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5CA" w:rsidRPr="00917503" w:rsidRDefault="00CE6B8C" w:rsidP="00A6662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</w:t>
      </w:r>
      <w:r w:rsidR="00686361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105798" w:rsidRPr="00310492" w:rsidRDefault="00310492" w:rsidP="00310492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10492">
        <w:rPr>
          <w:rFonts w:ascii="Times New Roman" w:hAnsi="Times New Roman" w:cs="Times New Roman"/>
          <w:b/>
          <w:sz w:val="28"/>
          <w:szCs w:val="28"/>
        </w:rPr>
        <w:t xml:space="preserve">Планируемые личностные результаты освоения </w:t>
      </w:r>
      <w:r>
        <w:rPr>
          <w:rFonts w:ascii="Times New Roman" w:hAnsi="Times New Roman" w:cs="Times New Roman"/>
          <w:b/>
          <w:sz w:val="28"/>
          <w:szCs w:val="28"/>
        </w:rPr>
        <w:t>РП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Личностные результаты в сфере отношений обучающихся к себе, к своему здоровью, к познанию себя: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ориентация обучающихся на достижение личного счастья, реализацию позитивных жизненных перспектив, инициативность, креативность, гото</w:t>
      </w:r>
      <w:r w:rsidRPr="004D0011">
        <w:rPr>
          <w:rFonts w:ascii="Times New Roman" w:hAnsi="Times New Roman" w:cs="Times New Roman"/>
          <w:sz w:val="28"/>
          <w:szCs w:val="28"/>
        </w:rPr>
        <w:t>в</w:t>
      </w:r>
      <w:r w:rsidRPr="004D0011">
        <w:rPr>
          <w:rFonts w:ascii="Times New Roman" w:hAnsi="Times New Roman" w:cs="Times New Roman"/>
          <w:sz w:val="28"/>
          <w:szCs w:val="28"/>
        </w:rPr>
        <w:t>ность и способность к личностному самоопределению, способность ставить цели и строить жизненные планы;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и способность обеспечить себе и своим близким достойную жизнь в процессе самостоятельной, творческой и ответственной деятельн</w:t>
      </w:r>
      <w:r w:rsidRPr="004D0011">
        <w:rPr>
          <w:rFonts w:ascii="Times New Roman" w:hAnsi="Times New Roman" w:cs="Times New Roman"/>
          <w:sz w:val="28"/>
          <w:szCs w:val="28"/>
        </w:rPr>
        <w:t>о</w:t>
      </w:r>
      <w:r w:rsidRPr="004D0011">
        <w:rPr>
          <w:rFonts w:ascii="Times New Roman" w:hAnsi="Times New Roman" w:cs="Times New Roman"/>
          <w:sz w:val="28"/>
          <w:szCs w:val="28"/>
        </w:rPr>
        <w:t>сти;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и способность обучающихся к отстаиванию личного дост</w:t>
      </w:r>
      <w:r w:rsidRPr="004D0011">
        <w:rPr>
          <w:rFonts w:ascii="Times New Roman" w:hAnsi="Times New Roman" w:cs="Times New Roman"/>
          <w:sz w:val="28"/>
          <w:szCs w:val="28"/>
        </w:rPr>
        <w:t>о</w:t>
      </w:r>
      <w:r w:rsidRPr="004D0011">
        <w:rPr>
          <w:rFonts w:ascii="Times New Roman" w:hAnsi="Times New Roman" w:cs="Times New Roman"/>
          <w:sz w:val="28"/>
          <w:szCs w:val="28"/>
        </w:rPr>
        <w:t>инства, собственного мнения, готовность и способность вырабатывать со</w:t>
      </w:r>
      <w:r w:rsidRPr="004D0011">
        <w:rPr>
          <w:rFonts w:ascii="Times New Roman" w:hAnsi="Times New Roman" w:cs="Times New Roman"/>
          <w:sz w:val="28"/>
          <w:szCs w:val="28"/>
        </w:rPr>
        <w:t>б</w:t>
      </w:r>
      <w:r w:rsidRPr="004D0011">
        <w:rPr>
          <w:rFonts w:ascii="Times New Roman" w:hAnsi="Times New Roman" w:cs="Times New Roman"/>
          <w:sz w:val="28"/>
          <w:szCs w:val="28"/>
        </w:rPr>
        <w:t>ственную позицию по отношению к общественно-политическим событиям прошлого и настоящего на основе осознания и осмысления истории, духо</w:t>
      </w:r>
      <w:r w:rsidRPr="004D0011">
        <w:rPr>
          <w:rFonts w:ascii="Times New Roman" w:hAnsi="Times New Roman" w:cs="Times New Roman"/>
          <w:sz w:val="28"/>
          <w:szCs w:val="28"/>
        </w:rPr>
        <w:t>в</w:t>
      </w:r>
      <w:r w:rsidRPr="004D0011">
        <w:rPr>
          <w:rFonts w:ascii="Times New Roman" w:hAnsi="Times New Roman" w:cs="Times New Roman"/>
          <w:sz w:val="28"/>
          <w:szCs w:val="28"/>
        </w:rPr>
        <w:t>ных ценностей и достижений нашей страны;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и способность обучающихся к саморазвитию и самовоспит</w:t>
      </w:r>
      <w:r w:rsidRPr="004D0011">
        <w:rPr>
          <w:rFonts w:ascii="Times New Roman" w:hAnsi="Times New Roman" w:cs="Times New Roman"/>
          <w:sz w:val="28"/>
          <w:szCs w:val="28"/>
        </w:rPr>
        <w:t>а</w:t>
      </w:r>
      <w:r w:rsidRPr="004D0011">
        <w:rPr>
          <w:rFonts w:ascii="Times New Roman" w:hAnsi="Times New Roman" w:cs="Times New Roman"/>
          <w:sz w:val="28"/>
          <w:szCs w:val="28"/>
        </w:rPr>
        <w:t>нию в соответствии с общечеловеческими ценностями и идеалами гражда</w:t>
      </w:r>
      <w:r w:rsidRPr="004D0011">
        <w:rPr>
          <w:rFonts w:ascii="Times New Roman" w:hAnsi="Times New Roman" w:cs="Times New Roman"/>
          <w:sz w:val="28"/>
          <w:szCs w:val="28"/>
        </w:rPr>
        <w:t>н</w:t>
      </w:r>
      <w:r w:rsidRPr="004D0011">
        <w:rPr>
          <w:rFonts w:ascii="Times New Roman" w:hAnsi="Times New Roman" w:cs="Times New Roman"/>
          <w:sz w:val="28"/>
          <w:szCs w:val="28"/>
        </w:rPr>
        <w:t>ского общества, потребность в физическом самосовершенствовании, занят</w:t>
      </w:r>
      <w:r w:rsidRPr="004D0011">
        <w:rPr>
          <w:rFonts w:ascii="Times New Roman" w:hAnsi="Times New Roman" w:cs="Times New Roman"/>
          <w:sz w:val="28"/>
          <w:szCs w:val="28"/>
        </w:rPr>
        <w:t>и</w:t>
      </w:r>
      <w:r w:rsidRPr="004D0011">
        <w:rPr>
          <w:rFonts w:ascii="Times New Roman" w:hAnsi="Times New Roman" w:cs="Times New Roman"/>
          <w:sz w:val="28"/>
          <w:szCs w:val="28"/>
        </w:rPr>
        <w:t>ях спортивно-оздоровительной деятельностью;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принятие и реализация ценностей здорового и безопасного образа жизни, бережное, ответственное и компетентное отношение к собственному физич</w:t>
      </w:r>
      <w:r w:rsidRPr="004D0011">
        <w:rPr>
          <w:rFonts w:ascii="Times New Roman" w:hAnsi="Times New Roman" w:cs="Times New Roman"/>
          <w:sz w:val="28"/>
          <w:szCs w:val="28"/>
        </w:rPr>
        <w:t>е</w:t>
      </w:r>
      <w:r w:rsidRPr="004D0011">
        <w:rPr>
          <w:rFonts w:ascii="Times New Roman" w:hAnsi="Times New Roman" w:cs="Times New Roman"/>
          <w:sz w:val="28"/>
          <w:szCs w:val="28"/>
        </w:rPr>
        <w:t>скому и психологическому здоровью;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неприятие вредных привычек: курения, употребления алкоголя, нарк</w:t>
      </w:r>
      <w:r w:rsidRPr="004D0011">
        <w:rPr>
          <w:rFonts w:ascii="Times New Roman" w:hAnsi="Times New Roman" w:cs="Times New Roman"/>
          <w:sz w:val="28"/>
          <w:szCs w:val="28"/>
        </w:rPr>
        <w:t>о</w:t>
      </w:r>
      <w:r w:rsidRPr="004D0011">
        <w:rPr>
          <w:rFonts w:ascii="Times New Roman" w:hAnsi="Times New Roman" w:cs="Times New Roman"/>
          <w:sz w:val="28"/>
          <w:szCs w:val="28"/>
        </w:rPr>
        <w:t>тиков.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отношений обучающихся к России как к Родине (Отечеству):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российская идентичность, способность к осознанию российской иде</w:t>
      </w:r>
      <w:r w:rsidRPr="004D0011">
        <w:rPr>
          <w:rFonts w:ascii="Times New Roman" w:hAnsi="Times New Roman" w:cs="Times New Roman"/>
          <w:sz w:val="28"/>
          <w:szCs w:val="28"/>
        </w:rPr>
        <w:t>н</w:t>
      </w:r>
      <w:r w:rsidRPr="004D0011">
        <w:rPr>
          <w:rFonts w:ascii="Times New Roman" w:hAnsi="Times New Roman" w:cs="Times New Roman"/>
          <w:sz w:val="28"/>
          <w:szCs w:val="28"/>
        </w:rPr>
        <w:t>тичности в поликультурном социуме, чувство причастности к историко-культурной общности российского народа и судьбе России, патриотизм, г</w:t>
      </w:r>
      <w:r w:rsidRPr="004D0011">
        <w:rPr>
          <w:rFonts w:ascii="Times New Roman" w:hAnsi="Times New Roman" w:cs="Times New Roman"/>
          <w:sz w:val="28"/>
          <w:szCs w:val="28"/>
        </w:rPr>
        <w:t>о</w:t>
      </w:r>
      <w:r w:rsidRPr="004D0011">
        <w:rPr>
          <w:rFonts w:ascii="Times New Roman" w:hAnsi="Times New Roman" w:cs="Times New Roman"/>
          <w:sz w:val="28"/>
          <w:szCs w:val="28"/>
        </w:rPr>
        <w:t>товность к служению Отечеству, его защите;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уважение к своему народу, чувство ответственности перед Родиной, го</w:t>
      </w:r>
      <w:r w:rsidRPr="004D0011">
        <w:rPr>
          <w:rFonts w:ascii="Times New Roman" w:hAnsi="Times New Roman" w:cs="Times New Roman"/>
          <w:sz w:val="28"/>
          <w:szCs w:val="28"/>
        </w:rPr>
        <w:t>р</w:t>
      </w:r>
      <w:r w:rsidRPr="004D0011">
        <w:rPr>
          <w:rFonts w:ascii="Times New Roman" w:hAnsi="Times New Roman" w:cs="Times New Roman"/>
          <w:sz w:val="28"/>
          <w:szCs w:val="28"/>
        </w:rPr>
        <w:t>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воспитание уважения к культуре, языкам, традициям и обычаям народов, проживающих в Российской Федерации.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отношений обучающихся к закону, гос</w:t>
      </w:r>
      <w:r w:rsidRPr="004D0011">
        <w:rPr>
          <w:rFonts w:ascii="Times New Roman" w:hAnsi="Times New Roman" w:cs="Times New Roman"/>
          <w:sz w:val="28"/>
          <w:szCs w:val="28"/>
        </w:rPr>
        <w:t>у</w:t>
      </w:r>
      <w:r w:rsidRPr="004D0011">
        <w:rPr>
          <w:rFonts w:ascii="Times New Roman" w:hAnsi="Times New Roman" w:cs="Times New Roman"/>
          <w:sz w:val="28"/>
          <w:szCs w:val="28"/>
        </w:rPr>
        <w:t>дарству и к гражданскому обществу: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0011">
        <w:rPr>
          <w:rFonts w:ascii="Times New Roman" w:hAnsi="Times New Roman" w:cs="Times New Roman"/>
          <w:sz w:val="28"/>
          <w:szCs w:val="28"/>
        </w:rPr>
        <w:t xml:space="preserve"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</w:t>
      </w:r>
      <w:r w:rsidRPr="004D0011">
        <w:rPr>
          <w:rFonts w:ascii="Times New Roman" w:hAnsi="Times New Roman" w:cs="Times New Roman"/>
          <w:sz w:val="28"/>
          <w:szCs w:val="28"/>
        </w:rPr>
        <w:lastRenderedPageBreak/>
        <w:t>традиционные национальные и общечеловеческие гуманистические и дем</w:t>
      </w:r>
      <w:r w:rsidRPr="004D0011">
        <w:rPr>
          <w:rFonts w:ascii="Times New Roman" w:hAnsi="Times New Roman" w:cs="Times New Roman"/>
          <w:sz w:val="28"/>
          <w:szCs w:val="28"/>
        </w:rPr>
        <w:t>о</w:t>
      </w:r>
      <w:r w:rsidRPr="004D0011">
        <w:rPr>
          <w:rFonts w:ascii="Times New Roman" w:hAnsi="Times New Roman" w:cs="Times New Roman"/>
          <w:sz w:val="28"/>
          <w:szCs w:val="28"/>
        </w:rPr>
        <w:t>кратические ценности, готового к участию в общественной жизни;</w:t>
      </w:r>
      <w:proofErr w:type="gramEnd"/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0011">
        <w:rPr>
          <w:rFonts w:ascii="Times New Roman" w:hAnsi="Times New Roman" w:cs="Times New Roman"/>
          <w:sz w:val="28"/>
          <w:szCs w:val="28"/>
        </w:rPr>
        <w:t>- признание неотчуждаемости основных прав и свобод человека, которые принадлежат каждому от рождения, готовность к осуществлению собстве</w:t>
      </w:r>
      <w:r w:rsidRPr="004D0011">
        <w:rPr>
          <w:rFonts w:ascii="Times New Roman" w:hAnsi="Times New Roman" w:cs="Times New Roman"/>
          <w:sz w:val="28"/>
          <w:szCs w:val="28"/>
        </w:rPr>
        <w:t>н</w:t>
      </w:r>
      <w:r w:rsidRPr="004D0011">
        <w:rPr>
          <w:rFonts w:ascii="Times New Roman" w:hAnsi="Times New Roman" w:cs="Times New Roman"/>
          <w:sz w:val="28"/>
          <w:szCs w:val="28"/>
        </w:rPr>
        <w:t>ных прав и свобод без нарушения прав и свобод других лиц, готовность о</w:t>
      </w:r>
      <w:r w:rsidRPr="004D0011">
        <w:rPr>
          <w:rFonts w:ascii="Times New Roman" w:hAnsi="Times New Roman" w:cs="Times New Roman"/>
          <w:sz w:val="28"/>
          <w:szCs w:val="28"/>
        </w:rPr>
        <w:t>т</w:t>
      </w:r>
      <w:r w:rsidRPr="004D0011">
        <w:rPr>
          <w:rFonts w:ascii="Times New Roman" w:hAnsi="Times New Roman" w:cs="Times New Roman"/>
          <w:sz w:val="28"/>
          <w:szCs w:val="28"/>
        </w:rPr>
        <w:t>стаивать собственные права и свободы человека и гражданина согласно о</w:t>
      </w:r>
      <w:r w:rsidRPr="004D0011">
        <w:rPr>
          <w:rFonts w:ascii="Times New Roman" w:hAnsi="Times New Roman" w:cs="Times New Roman"/>
          <w:sz w:val="28"/>
          <w:szCs w:val="28"/>
        </w:rPr>
        <w:t>б</w:t>
      </w:r>
      <w:r w:rsidRPr="004D0011">
        <w:rPr>
          <w:rFonts w:ascii="Times New Roman" w:hAnsi="Times New Roman" w:cs="Times New Roman"/>
          <w:sz w:val="28"/>
          <w:szCs w:val="28"/>
        </w:rPr>
        <w:t>щепризнанным принципам и нормам международного права и в соответствии с Конституцией Российской Федерации, правовая и политическая грамо</w:t>
      </w:r>
      <w:r w:rsidRPr="004D0011">
        <w:rPr>
          <w:rFonts w:ascii="Times New Roman" w:hAnsi="Times New Roman" w:cs="Times New Roman"/>
          <w:sz w:val="28"/>
          <w:szCs w:val="28"/>
        </w:rPr>
        <w:t>т</w:t>
      </w:r>
      <w:r w:rsidRPr="004D0011">
        <w:rPr>
          <w:rFonts w:ascii="Times New Roman" w:hAnsi="Times New Roman" w:cs="Times New Roman"/>
          <w:sz w:val="28"/>
          <w:szCs w:val="28"/>
        </w:rPr>
        <w:t>ность;</w:t>
      </w:r>
      <w:proofErr w:type="gramEnd"/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мировоззрение, соответствующее современному уровню развития науки и общественной практики, основанное на диалоге культур, а также разли</w:t>
      </w:r>
      <w:r w:rsidRPr="004D0011">
        <w:rPr>
          <w:rFonts w:ascii="Times New Roman" w:hAnsi="Times New Roman" w:cs="Times New Roman"/>
          <w:sz w:val="28"/>
          <w:szCs w:val="28"/>
        </w:rPr>
        <w:t>ч</w:t>
      </w:r>
      <w:r w:rsidRPr="004D0011">
        <w:rPr>
          <w:rFonts w:ascii="Times New Roman" w:hAnsi="Times New Roman" w:cs="Times New Roman"/>
          <w:sz w:val="28"/>
          <w:szCs w:val="28"/>
        </w:rPr>
        <w:t>ных форм общественного сознания, осознание своего места в поликульту</w:t>
      </w:r>
      <w:r w:rsidRPr="004D0011">
        <w:rPr>
          <w:rFonts w:ascii="Times New Roman" w:hAnsi="Times New Roman" w:cs="Times New Roman"/>
          <w:sz w:val="28"/>
          <w:szCs w:val="28"/>
        </w:rPr>
        <w:t>р</w:t>
      </w:r>
      <w:r w:rsidRPr="004D0011">
        <w:rPr>
          <w:rFonts w:ascii="Times New Roman" w:hAnsi="Times New Roman" w:cs="Times New Roman"/>
          <w:sz w:val="28"/>
          <w:szCs w:val="28"/>
        </w:rPr>
        <w:t>ном мире;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интериоризация ценностей демократии и социальной солидарности, г</w:t>
      </w:r>
      <w:r w:rsidRPr="004D0011">
        <w:rPr>
          <w:rFonts w:ascii="Times New Roman" w:hAnsi="Times New Roman" w:cs="Times New Roman"/>
          <w:sz w:val="28"/>
          <w:szCs w:val="28"/>
        </w:rPr>
        <w:t>о</w:t>
      </w:r>
      <w:r w:rsidRPr="004D0011">
        <w:rPr>
          <w:rFonts w:ascii="Times New Roman" w:hAnsi="Times New Roman" w:cs="Times New Roman"/>
          <w:sz w:val="28"/>
          <w:szCs w:val="28"/>
        </w:rPr>
        <w:t>товность к договорному регулированию отношений в группе или социальной организации;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обучающихся к конструктивному участию в принятии реш</w:t>
      </w:r>
      <w:r w:rsidRPr="004D0011">
        <w:rPr>
          <w:rFonts w:ascii="Times New Roman" w:hAnsi="Times New Roman" w:cs="Times New Roman"/>
          <w:sz w:val="28"/>
          <w:szCs w:val="28"/>
        </w:rPr>
        <w:t>е</w:t>
      </w:r>
      <w:r w:rsidRPr="004D0011">
        <w:rPr>
          <w:rFonts w:ascii="Times New Roman" w:hAnsi="Times New Roman" w:cs="Times New Roman"/>
          <w:sz w:val="28"/>
          <w:szCs w:val="28"/>
        </w:rPr>
        <w:t>ний, затрагивающих их права и интересы, в том числе в различных формах общественной самоорганизации, самоуправления, общественно значимой д</w:t>
      </w:r>
      <w:r w:rsidRPr="004D0011">
        <w:rPr>
          <w:rFonts w:ascii="Times New Roman" w:hAnsi="Times New Roman" w:cs="Times New Roman"/>
          <w:sz w:val="28"/>
          <w:szCs w:val="28"/>
        </w:rPr>
        <w:t>е</w:t>
      </w:r>
      <w:r w:rsidRPr="004D0011">
        <w:rPr>
          <w:rFonts w:ascii="Times New Roman" w:hAnsi="Times New Roman" w:cs="Times New Roman"/>
          <w:sz w:val="28"/>
          <w:szCs w:val="28"/>
        </w:rPr>
        <w:t>ятельности;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приверженность идеям интернационализма, дружбы, равенства, взаим</w:t>
      </w:r>
      <w:r w:rsidRPr="004D0011">
        <w:rPr>
          <w:rFonts w:ascii="Times New Roman" w:hAnsi="Times New Roman" w:cs="Times New Roman"/>
          <w:sz w:val="28"/>
          <w:szCs w:val="28"/>
        </w:rPr>
        <w:t>о</w:t>
      </w:r>
      <w:r w:rsidRPr="004D0011">
        <w:rPr>
          <w:rFonts w:ascii="Times New Roman" w:hAnsi="Times New Roman" w:cs="Times New Roman"/>
          <w:sz w:val="28"/>
          <w:szCs w:val="28"/>
        </w:rPr>
        <w:t>помощи народов; воспитание уважительного отношения к национальному достоинству людей, их чувствам, религиозным убеждениям;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 xml:space="preserve">- готовность </w:t>
      </w:r>
      <w:proofErr w:type="gramStart"/>
      <w:r w:rsidRPr="004D001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D0011">
        <w:rPr>
          <w:rFonts w:ascii="Times New Roman" w:hAnsi="Times New Roman" w:cs="Times New Roman"/>
          <w:sz w:val="28"/>
          <w:szCs w:val="28"/>
        </w:rPr>
        <w:t xml:space="preserve"> противостоять идеологии экстремизма, наци</w:t>
      </w:r>
      <w:r w:rsidRPr="004D0011">
        <w:rPr>
          <w:rFonts w:ascii="Times New Roman" w:hAnsi="Times New Roman" w:cs="Times New Roman"/>
          <w:sz w:val="28"/>
          <w:szCs w:val="28"/>
        </w:rPr>
        <w:t>о</w:t>
      </w:r>
      <w:r w:rsidRPr="004D0011">
        <w:rPr>
          <w:rFonts w:ascii="Times New Roman" w:hAnsi="Times New Roman" w:cs="Times New Roman"/>
          <w:sz w:val="28"/>
          <w:szCs w:val="28"/>
        </w:rPr>
        <w:t>нализма, ксенофобии; коррупции; дискриминации по социальным, религио</w:t>
      </w:r>
      <w:r w:rsidRPr="004D0011">
        <w:rPr>
          <w:rFonts w:ascii="Times New Roman" w:hAnsi="Times New Roman" w:cs="Times New Roman"/>
          <w:sz w:val="28"/>
          <w:szCs w:val="28"/>
        </w:rPr>
        <w:t>з</w:t>
      </w:r>
      <w:r w:rsidRPr="004D0011">
        <w:rPr>
          <w:rFonts w:ascii="Times New Roman" w:hAnsi="Times New Roman" w:cs="Times New Roman"/>
          <w:sz w:val="28"/>
          <w:szCs w:val="28"/>
        </w:rPr>
        <w:t>ным, расовым, национальным признакам и другим негативным социальным явлениям.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отношений обучающихся с окружающ</w:t>
      </w:r>
      <w:r w:rsidRPr="004D0011">
        <w:rPr>
          <w:rFonts w:ascii="Times New Roman" w:hAnsi="Times New Roman" w:cs="Times New Roman"/>
          <w:sz w:val="28"/>
          <w:szCs w:val="28"/>
        </w:rPr>
        <w:t>и</w:t>
      </w:r>
      <w:r w:rsidRPr="004D0011">
        <w:rPr>
          <w:rFonts w:ascii="Times New Roman" w:hAnsi="Times New Roman" w:cs="Times New Roman"/>
          <w:sz w:val="28"/>
          <w:szCs w:val="28"/>
        </w:rPr>
        <w:t>ми людьми: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нравственное сознание и поведение на основе усвоения общечеловеч</w:t>
      </w:r>
      <w:r w:rsidRPr="004D0011">
        <w:rPr>
          <w:rFonts w:ascii="Times New Roman" w:hAnsi="Times New Roman" w:cs="Times New Roman"/>
          <w:sz w:val="28"/>
          <w:szCs w:val="28"/>
        </w:rPr>
        <w:t>е</w:t>
      </w:r>
      <w:r w:rsidRPr="004D0011">
        <w:rPr>
          <w:rFonts w:ascii="Times New Roman" w:hAnsi="Times New Roman" w:cs="Times New Roman"/>
          <w:sz w:val="28"/>
          <w:szCs w:val="28"/>
        </w:rPr>
        <w:t>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принятие гуманистических ценностей, осознанное, уважительное и до</w:t>
      </w:r>
      <w:r w:rsidRPr="004D0011">
        <w:rPr>
          <w:rFonts w:ascii="Times New Roman" w:hAnsi="Times New Roman" w:cs="Times New Roman"/>
          <w:sz w:val="28"/>
          <w:szCs w:val="28"/>
        </w:rPr>
        <w:t>б</w:t>
      </w:r>
      <w:r w:rsidRPr="004D0011">
        <w:rPr>
          <w:rFonts w:ascii="Times New Roman" w:hAnsi="Times New Roman" w:cs="Times New Roman"/>
          <w:sz w:val="28"/>
          <w:szCs w:val="28"/>
        </w:rPr>
        <w:t>рожелательное отношение к другому человеку, его мнению, мировоззрению;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</w:t>
      </w:r>
      <w:r w:rsidRPr="004D0011">
        <w:rPr>
          <w:rFonts w:ascii="Times New Roman" w:hAnsi="Times New Roman" w:cs="Times New Roman"/>
          <w:sz w:val="28"/>
          <w:szCs w:val="28"/>
        </w:rPr>
        <w:t>е</w:t>
      </w:r>
      <w:r w:rsidRPr="004D0011">
        <w:rPr>
          <w:rFonts w:ascii="Times New Roman" w:hAnsi="Times New Roman" w:cs="Times New Roman"/>
          <w:sz w:val="28"/>
          <w:szCs w:val="28"/>
        </w:rPr>
        <w:t>скому и психологическому здоровью других людей, умение оказывать первую помощь;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lastRenderedPageBreak/>
        <w:t>- развитие компетенций сотрудничества со сверстниками, детьми младш</w:t>
      </w:r>
      <w:r w:rsidRPr="004D0011">
        <w:rPr>
          <w:rFonts w:ascii="Times New Roman" w:hAnsi="Times New Roman" w:cs="Times New Roman"/>
          <w:sz w:val="28"/>
          <w:szCs w:val="28"/>
        </w:rPr>
        <w:t>е</w:t>
      </w:r>
      <w:r w:rsidRPr="004D0011">
        <w:rPr>
          <w:rFonts w:ascii="Times New Roman" w:hAnsi="Times New Roman" w:cs="Times New Roman"/>
          <w:sz w:val="28"/>
          <w:szCs w:val="28"/>
        </w:rPr>
        <w:t>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отношений обучающихся к окружающ</w:t>
      </w:r>
      <w:r w:rsidRPr="004D0011">
        <w:rPr>
          <w:rFonts w:ascii="Times New Roman" w:hAnsi="Times New Roman" w:cs="Times New Roman"/>
          <w:sz w:val="28"/>
          <w:szCs w:val="28"/>
        </w:rPr>
        <w:t>е</w:t>
      </w:r>
      <w:r w:rsidRPr="004D0011">
        <w:rPr>
          <w:rFonts w:ascii="Times New Roman" w:hAnsi="Times New Roman" w:cs="Times New Roman"/>
          <w:sz w:val="28"/>
          <w:szCs w:val="28"/>
        </w:rPr>
        <w:t>му миру, живой природе, художественной культуре: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</w:t>
      </w:r>
      <w:r w:rsidRPr="004D0011">
        <w:rPr>
          <w:rFonts w:ascii="Times New Roman" w:hAnsi="Times New Roman" w:cs="Times New Roman"/>
          <w:sz w:val="28"/>
          <w:szCs w:val="28"/>
        </w:rPr>
        <w:t>а</w:t>
      </w:r>
      <w:r w:rsidRPr="004D0011">
        <w:rPr>
          <w:rFonts w:ascii="Times New Roman" w:hAnsi="Times New Roman" w:cs="Times New Roman"/>
          <w:sz w:val="28"/>
          <w:szCs w:val="28"/>
        </w:rPr>
        <w:t>зованию как условию успешной профессиональной и общественной деятел</w:t>
      </w:r>
      <w:r w:rsidRPr="004D0011">
        <w:rPr>
          <w:rFonts w:ascii="Times New Roman" w:hAnsi="Times New Roman" w:cs="Times New Roman"/>
          <w:sz w:val="28"/>
          <w:szCs w:val="28"/>
        </w:rPr>
        <w:t>ь</w:t>
      </w:r>
      <w:r w:rsidRPr="004D0011">
        <w:rPr>
          <w:rFonts w:ascii="Times New Roman" w:hAnsi="Times New Roman" w:cs="Times New Roman"/>
          <w:sz w:val="28"/>
          <w:szCs w:val="28"/>
        </w:rPr>
        <w:t>ности;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экологическая культура, бережное отношения к родной земле, приро</w:t>
      </w:r>
      <w:r w:rsidRPr="004D0011">
        <w:rPr>
          <w:rFonts w:ascii="Times New Roman" w:hAnsi="Times New Roman" w:cs="Times New Roman"/>
          <w:sz w:val="28"/>
          <w:szCs w:val="28"/>
        </w:rPr>
        <w:t>д</w:t>
      </w:r>
      <w:r w:rsidRPr="004D0011">
        <w:rPr>
          <w:rFonts w:ascii="Times New Roman" w:hAnsi="Times New Roman" w:cs="Times New Roman"/>
          <w:sz w:val="28"/>
          <w:szCs w:val="28"/>
        </w:rPr>
        <w:t>ным богатствам России и мира; понимание влияния социально-экономических процессов на состояние природной и социальной среды, о</w:t>
      </w:r>
      <w:r w:rsidRPr="004D0011">
        <w:rPr>
          <w:rFonts w:ascii="Times New Roman" w:hAnsi="Times New Roman" w:cs="Times New Roman"/>
          <w:sz w:val="28"/>
          <w:szCs w:val="28"/>
        </w:rPr>
        <w:t>т</w:t>
      </w:r>
      <w:r w:rsidRPr="004D0011">
        <w:rPr>
          <w:rFonts w:ascii="Times New Roman" w:hAnsi="Times New Roman" w:cs="Times New Roman"/>
          <w:sz w:val="28"/>
          <w:szCs w:val="28"/>
        </w:rPr>
        <w:t xml:space="preserve">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</w:t>
      </w:r>
      <w:proofErr w:type="spellStart"/>
      <w:r w:rsidRPr="004D0011">
        <w:rPr>
          <w:rFonts w:ascii="Times New Roman" w:hAnsi="Times New Roman" w:cs="Times New Roman"/>
          <w:sz w:val="28"/>
          <w:szCs w:val="28"/>
        </w:rPr>
        <w:t>экологонаправленной</w:t>
      </w:r>
      <w:proofErr w:type="spellEnd"/>
      <w:r w:rsidRPr="004D0011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D0011">
        <w:rPr>
          <w:rFonts w:ascii="Times New Roman" w:hAnsi="Times New Roman" w:cs="Times New Roman"/>
          <w:sz w:val="28"/>
          <w:szCs w:val="28"/>
        </w:rPr>
        <w:t>эстетическое</w:t>
      </w:r>
      <w:proofErr w:type="gramEnd"/>
      <w:r w:rsidRPr="004D0011">
        <w:rPr>
          <w:rFonts w:ascii="Times New Roman" w:hAnsi="Times New Roman" w:cs="Times New Roman"/>
          <w:sz w:val="28"/>
          <w:szCs w:val="28"/>
        </w:rPr>
        <w:t xml:space="preserve"> отношения к миру, готовность к эстетическому обустро</w:t>
      </w:r>
      <w:r w:rsidRPr="004D0011">
        <w:rPr>
          <w:rFonts w:ascii="Times New Roman" w:hAnsi="Times New Roman" w:cs="Times New Roman"/>
          <w:sz w:val="28"/>
          <w:szCs w:val="28"/>
        </w:rPr>
        <w:t>й</w:t>
      </w:r>
      <w:r w:rsidRPr="004D0011">
        <w:rPr>
          <w:rFonts w:ascii="Times New Roman" w:hAnsi="Times New Roman" w:cs="Times New Roman"/>
          <w:sz w:val="28"/>
          <w:szCs w:val="28"/>
        </w:rPr>
        <w:t>ству собственного быта.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отношений обучающихся к семье и р</w:t>
      </w:r>
      <w:r w:rsidRPr="004D0011">
        <w:rPr>
          <w:rFonts w:ascii="Times New Roman" w:hAnsi="Times New Roman" w:cs="Times New Roman"/>
          <w:sz w:val="28"/>
          <w:szCs w:val="28"/>
        </w:rPr>
        <w:t>о</w:t>
      </w:r>
      <w:r w:rsidRPr="004D0011">
        <w:rPr>
          <w:rFonts w:ascii="Times New Roman" w:hAnsi="Times New Roman" w:cs="Times New Roman"/>
          <w:sz w:val="28"/>
          <w:szCs w:val="28"/>
        </w:rPr>
        <w:t>дителям, в том числе подготовка к семейной жизни: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ответственное отношение к созданию семьи на основе осознанного пр</w:t>
      </w:r>
      <w:r w:rsidRPr="004D0011">
        <w:rPr>
          <w:rFonts w:ascii="Times New Roman" w:hAnsi="Times New Roman" w:cs="Times New Roman"/>
          <w:sz w:val="28"/>
          <w:szCs w:val="28"/>
        </w:rPr>
        <w:t>и</w:t>
      </w:r>
      <w:r w:rsidRPr="004D0011">
        <w:rPr>
          <w:rFonts w:ascii="Times New Roman" w:hAnsi="Times New Roman" w:cs="Times New Roman"/>
          <w:sz w:val="28"/>
          <w:szCs w:val="28"/>
        </w:rPr>
        <w:t>нятия ценностей семейной жизни;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 xml:space="preserve">- положительный образ семьи, </w:t>
      </w:r>
      <w:proofErr w:type="spellStart"/>
      <w:r w:rsidRPr="004D0011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4D0011">
        <w:rPr>
          <w:rFonts w:ascii="Times New Roman" w:hAnsi="Times New Roman" w:cs="Times New Roman"/>
          <w:sz w:val="28"/>
          <w:szCs w:val="28"/>
        </w:rPr>
        <w:t xml:space="preserve"> (отцовства и материнства), интериоризация традиционных семейных ценностей.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отношения обучающихся к труду, в сф</w:t>
      </w:r>
      <w:r w:rsidRPr="004D0011">
        <w:rPr>
          <w:rFonts w:ascii="Times New Roman" w:hAnsi="Times New Roman" w:cs="Times New Roman"/>
          <w:sz w:val="28"/>
          <w:szCs w:val="28"/>
        </w:rPr>
        <w:t>е</w:t>
      </w:r>
      <w:r w:rsidRPr="004D0011">
        <w:rPr>
          <w:rFonts w:ascii="Times New Roman" w:hAnsi="Times New Roman" w:cs="Times New Roman"/>
          <w:sz w:val="28"/>
          <w:szCs w:val="28"/>
        </w:rPr>
        <w:t>ре социально-экономических отношений: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уважение ко всем формам собственности, готовность к защите своей собственности,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осознанный выбор будущей профессии как путь и способ реализации собственных жизненных планов;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обучающихся к трудовой профессиональной деятельности как к возможности участия в решении личных, общественных, государстве</w:t>
      </w:r>
      <w:r w:rsidRPr="004D0011">
        <w:rPr>
          <w:rFonts w:ascii="Times New Roman" w:hAnsi="Times New Roman" w:cs="Times New Roman"/>
          <w:sz w:val="28"/>
          <w:szCs w:val="28"/>
        </w:rPr>
        <w:t>н</w:t>
      </w:r>
      <w:r w:rsidRPr="004D0011">
        <w:rPr>
          <w:rFonts w:ascii="Times New Roman" w:hAnsi="Times New Roman" w:cs="Times New Roman"/>
          <w:sz w:val="28"/>
          <w:szCs w:val="28"/>
        </w:rPr>
        <w:t>ных, общенациональных проблем;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потребность трудиться, уважение к труду и людям труда, трудовым д</w:t>
      </w:r>
      <w:r w:rsidRPr="004D0011">
        <w:rPr>
          <w:rFonts w:ascii="Times New Roman" w:hAnsi="Times New Roman" w:cs="Times New Roman"/>
          <w:sz w:val="28"/>
          <w:szCs w:val="28"/>
        </w:rPr>
        <w:t>о</w:t>
      </w:r>
      <w:r w:rsidRPr="004D0011">
        <w:rPr>
          <w:rFonts w:ascii="Times New Roman" w:hAnsi="Times New Roman" w:cs="Times New Roman"/>
          <w:sz w:val="28"/>
          <w:szCs w:val="28"/>
        </w:rPr>
        <w:t>стижениям, добросовестное, ответственное и творческое отношение к ра</w:t>
      </w:r>
      <w:r w:rsidRPr="004D0011">
        <w:rPr>
          <w:rFonts w:ascii="Times New Roman" w:hAnsi="Times New Roman" w:cs="Times New Roman"/>
          <w:sz w:val="28"/>
          <w:szCs w:val="28"/>
        </w:rPr>
        <w:t>з</w:t>
      </w:r>
      <w:r w:rsidRPr="004D0011">
        <w:rPr>
          <w:rFonts w:ascii="Times New Roman" w:hAnsi="Times New Roman" w:cs="Times New Roman"/>
          <w:sz w:val="28"/>
          <w:szCs w:val="28"/>
        </w:rPr>
        <w:t>ным видам трудовой деятельности;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к самообслуживанию, включая обучение и выполнение д</w:t>
      </w:r>
      <w:r w:rsidRPr="004D0011">
        <w:rPr>
          <w:rFonts w:ascii="Times New Roman" w:hAnsi="Times New Roman" w:cs="Times New Roman"/>
          <w:sz w:val="28"/>
          <w:szCs w:val="28"/>
        </w:rPr>
        <w:t>о</w:t>
      </w:r>
      <w:r w:rsidRPr="004D0011">
        <w:rPr>
          <w:rFonts w:ascii="Times New Roman" w:hAnsi="Times New Roman" w:cs="Times New Roman"/>
          <w:sz w:val="28"/>
          <w:szCs w:val="28"/>
        </w:rPr>
        <w:t>машних обязанностей.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физического, психологического, соц</w:t>
      </w:r>
      <w:r w:rsidRPr="004D0011">
        <w:rPr>
          <w:rFonts w:ascii="Times New Roman" w:hAnsi="Times New Roman" w:cs="Times New Roman"/>
          <w:sz w:val="28"/>
          <w:szCs w:val="28"/>
        </w:rPr>
        <w:t>и</w:t>
      </w:r>
      <w:r w:rsidRPr="004D0011">
        <w:rPr>
          <w:rFonts w:ascii="Times New Roman" w:hAnsi="Times New Roman" w:cs="Times New Roman"/>
          <w:sz w:val="28"/>
          <w:szCs w:val="28"/>
        </w:rPr>
        <w:t xml:space="preserve">ального и академического благополучия </w:t>
      </w:r>
      <w:proofErr w:type="gramStart"/>
      <w:r w:rsidRPr="004D001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D0011">
        <w:rPr>
          <w:rFonts w:ascii="Times New Roman" w:hAnsi="Times New Roman" w:cs="Times New Roman"/>
          <w:sz w:val="28"/>
          <w:szCs w:val="28"/>
        </w:rPr>
        <w:t>:</w:t>
      </w:r>
    </w:p>
    <w:p w:rsidR="00310492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lastRenderedPageBreak/>
        <w:t xml:space="preserve">- физическое, эмоционально-психологическое, социальное благополучие </w:t>
      </w:r>
      <w:proofErr w:type="gramStart"/>
      <w:r w:rsidRPr="004D001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D0011">
        <w:rPr>
          <w:rFonts w:ascii="Times New Roman" w:hAnsi="Times New Roman" w:cs="Times New Roman"/>
          <w:sz w:val="28"/>
          <w:szCs w:val="28"/>
        </w:rPr>
        <w:t xml:space="preserve"> в жизни образовательной организации, ощущение детьми бе</w:t>
      </w:r>
      <w:r w:rsidRPr="004D0011">
        <w:rPr>
          <w:rFonts w:ascii="Times New Roman" w:hAnsi="Times New Roman" w:cs="Times New Roman"/>
          <w:sz w:val="28"/>
          <w:szCs w:val="28"/>
        </w:rPr>
        <w:t>з</w:t>
      </w:r>
      <w:r w:rsidRPr="004D0011">
        <w:rPr>
          <w:rFonts w:ascii="Times New Roman" w:hAnsi="Times New Roman" w:cs="Times New Roman"/>
          <w:sz w:val="28"/>
          <w:szCs w:val="28"/>
        </w:rPr>
        <w:t>опасности и психологического комфорта, информационной безопасности.</w:t>
      </w:r>
    </w:p>
    <w:p w:rsidR="00310492" w:rsidRDefault="00310492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метапредметные результаты освоения РП</w:t>
      </w:r>
    </w:p>
    <w:p w:rsidR="00CE6B8C" w:rsidRPr="00CE6B8C" w:rsidRDefault="0068636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Метапредметные </w:t>
      </w:r>
      <w:r>
        <w:rPr>
          <w:rFonts w:ascii="Times New Roman" w:hAnsi="Times New Roman" w:cs="Times New Roman"/>
          <w:sz w:val="28"/>
          <w:szCs w:val="28"/>
        </w:rPr>
        <w:t>ре</w:t>
      </w:r>
      <w:r w:rsidR="00CE6B8C" w:rsidRPr="00CE6B8C">
        <w:rPr>
          <w:rFonts w:ascii="Times New Roman" w:hAnsi="Times New Roman" w:cs="Times New Roman"/>
          <w:sz w:val="28"/>
          <w:szCs w:val="28"/>
        </w:rPr>
        <w:t>зультаты освоения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E6B8C" w:rsidRPr="00CE6B8C">
        <w:rPr>
          <w:rFonts w:ascii="Times New Roman" w:hAnsi="Times New Roman" w:cs="Times New Roman"/>
          <w:sz w:val="28"/>
          <w:szCs w:val="28"/>
        </w:rPr>
        <w:t>мы представлены тремя группами универсальных учебных действий (УУД).</w:t>
      </w:r>
    </w:p>
    <w:p w:rsidR="00CE6B8C" w:rsidRPr="00CE6B8C" w:rsidRDefault="00CE6B8C" w:rsidP="0057695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B8C">
        <w:rPr>
          <w:rFonts w:ascii="Times New Roman" w:hAnsi="Times New Roman" w:cs="Times New Roman"/>
          <w:b/>
          <w:sz w:val="28"/>
          <w:szCs w:val="28"/>
        </w:rPr>
        <w:t xml:space="preserve">Регулятивные </w:t>
      </w:r>
      <w:r w:rsidR="00686361">
        <w:rPr>
          <w:rFonts w:ascii="Times New Roman" w:hAnsi="Times New Roman" w:cs="Times New Roman"/>
          <w:b/>
          <w:sz w:val="28"/>
          <w:szCs w:val="28"/>
        </w:rPr>
        <w:t>УУД</w:t>
      </w:r>
    </w:p>
    <w:p w:rsidR="00CE6B8C" w:rsidRPr="00CE6B8C" w:rsidRDefault="00CE6B8C" w:rsidP="00CE6B8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CE6B8C">
        <w:rPr>
          <w:rFonts w:ascii="Times New Roman" w:hAnsi="Times New Roman" w:cs="Times New Roman"/>
          <w:sz w:val="28"/>
          <w:szCs w:val="28"/>
        </w:rPr>
        <w:t>научится: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</w:t>
      </w:r>
      <w:r w:rsidRPr="00CE6B8C">
        <w:rPr>
          <w:rFonts w:ascii="Times New Roman" w:hAnsi="Times New Roman" w:cs="Times New Roman"/>
          <w:sz w:val="28"/>
          <w:szCs w:val="28"/>
        </w:rPr>
        <w:t>о</w:t>
      </w:r>
      <w:r w:rsidRPr="00CE6B8C">
        <w:rPr>
          <w:rFonts w:ascii="Times New Roman" w:hAnsi="Times New Roman" w:cs="Times New Roman"/>
          <w:sz w:val="28"/>
          <w:szCs w:val="28"/>
        </w:rPr>
        <w:t>вываясь на соображениях этики и морали;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ставить и формулировать собственные задачи в образовательной де</w:t>
      </w:r>
      <w:r w:rsidRPr="00CE6B8C">
        <w:rPr>
          <w:rFonts w:ascii="Times New Roman" w:hAnsi="Times New Roman" w:cs="Times New Roman"/>
          <w:sz w:val="28"/>
          <w:szCs w:val="28"/>
        </w:rPr>
        <w:t>я</w:t>
      </w:r>
      <w:r w:rsidRPr="00CE6B8C">
        <w:rPr>
          <w:rFonts w:ascii="Times New Roman" w:hAnsi="Times New Roman" w:cs="Times New Roman"/>
          <w:sz w:val="28"/>
          <w:szCs w:val="28"/>
        </w:rPr>
        <w:t>тельности и жизненных ситуациях;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оценивать ресурсы, в том числе время и другие нематериальные ресу</w:t>
      </w:r>
      <w:r w:rsidRPr="00CE6B8C">
        <w:rPr>
          <w:rFonts w:ascii="Times New Roman" w:hAnsi="Times New Roman" w:cs="Times New Roman"/>
          <w:sz w:val="28"/>
          <w:szCs w:val="28"/>
        </w:rPr>
        <w:t>р</w:t>
      </w:r>
      <w:r w:rsidRPr="00CE6B8C">
        <w:rPr>
          <w:rFonts w:ascii="Times New Roman" w:hAnsi="Times New Roman" w:cs="Times New Roman"/>
          <w:sz w:val="28"/>
          <w:szCs w:val="28"/>
        </w:rPr>
        <w:t>сы, необходимые для достижения поставленной цели;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организовывать эффективный поиск ресурсов, необходимых для д</w:t>
      </w:r>
      <w:r w:rsidRPr="00CE6B8C">
        <w:rPr>
          <w:rFonts w:ascii="Times New Roman" w:hAnsi="Times New Roman" w:cs="Times New Roman"/>
          <w:sz w:val="28"/>
          <w:szCs w:val="28"/>
        </w:rPr>
        <w:t>о</w:t>
      </w:r>
      <w:r w:rsidRPr="00CE6B8C">
        <w:rPr>
          <w:rFonts w:ascii="Times New Roman" w:hAnsi="Times New Roman" w:cs="Times New Roman"/>
          <w:sz w:val="28"/>
          <w:szCs w:val="28"/>
        </w:rPr>
        <w:t>стижения поставленной цели;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сопоставлять полученный результат деятельности с поставленной з</w:t>
      </w:r>
      <w:r w:rsidRPr="00CE6B8C">
        <w:rPr>
          <w:rFonts w:ascii="Times New Roman" w:hAnsi="Times New Roman" w:cs="Times New Roman"/>
          <w:sz w:val="28"/>
          <w:szCs w:val="28"/>
        </w:rPr>
        <w:t>а</w:t>
      </w:r>
      <w:r w:rsidRPr="00CE6B8C">
        <w:rPr>
          <w:rFonts w:ascii="Times New Roman" w:hAnsi="Times New Roman" w:cs="Times New Roman"/>
          <w:sz w:val="28"/>
          <w:szCs w:val="28"/>
        </w:rPr>
        <w:t>ранее целью.</w:t>
      </w:r>
    </w:p>
    <w:p w:rsidR="00CE6B8C" w:rsidRPr="00CE6B8C" w:rsidRDefault="00CE6B8C" w:rsidP="0057695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B8C">
        <w:rPr>
          <w:rFonts w:ascii="Times New Roman" w:hAnsi="Times New Roman" w:cs="Times New Roman"/>
          <w:b/>
          <w:sz w:val="28"/>
          <w:szCs w:val="28"/>
        </w:rPr>
        <w:t xml:space="preserve">Познавательные </w:t>
      </w:r>
      <w:r w:rsidR="00686361">
        <w:rPr>
          <w:rFonts w:ascii="Times New Roman" w:hAnsi="Times New Roman" w:cs="Times New Roman"/>
          <w:b/>
          <w:sz w:val="28"/>
          <w:szCs w:val="28"/>
        </w:rPr>
        <w:t>УУД</w:t>
      </w:r>
    </w:p>
    <w:p w:rsidR="00CE6B8C" w:rsidRPr="00CE6B8C" w:rsidRDefault="00CE6B8C" w:rsidP="00CE6B8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CE6B8C">
        <w:rPr>
          <w:rFonts w:ascii="Times New Roman" w:hAnsi="Times New Roman" w:cs="Times New Roman"/>
          <w:sz w:val="28"/>
          <w:szCs w:val="28"/>
        </w:rPr>
        <w:t xml:space="preserve"> научится: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критически оценивать и интерпретировать информацию с разных п</w:t>
      </w:r>
      <w:r w:rsidRPr="00CE6B8C">
        <w:rPr>
          <w:rFonts w:ascii="Times New Roman" w:hAnsi="Times New Roman" w:cs="Times New Roman"/>
          <w:sz w:val="28"/>
          <w:szCs w:val="28"/>
        </w:rPr>
        <w:t>о</w:t>
      </w:r>
      <w:r w:rsidRPr="00CE6B8C">
        <w:rPr>
          <w:rFonts w:ascii="Times New Roman" w:hAnsi="Times New Roman" w:cs="Times New Roman"/>
          <w:sz w:val="28"/>
          <w:szCs w:val="28"/>
        </w:rPr>
        <w:t>зиций, распознавать и фиксировать противоречия в информационных источниках;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использовать различные модельно-схематические средства для пре</w:t>
      </w:r>
      <w:r w:rsidRPr="00CE6B8C">
        <w:rPr>
          <w:rFonts w:ascii="Times New Roman" w:hAnsi="Times New Roman" w:cs="Times New Roman"/>
          <w:sz w:val="28"/>
          <w:szCs w:val="28"/>
        </w:rPr>
        <w:t>д</w:t>
      </w:r>
      <w:r w:rsidRPr="00CE6B8C">
        <w:rPr>
          <w:rFonts w:ascii="Times New Roman" w:hAnsi="Times New Roman" w:cs="Times New Roman"/>
          <w:sz w:val="28"/>
          <w:szCs w:val="28"/>
        </w:rPr>
        <w:t>ставления существенных связей и отношений, а также противоречий, выявленных в информационных источниках;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</w:t>
      </w:r>
      <w:r w:rsidRPr="00CE6B8C">
        <w:rPr>
          <w:rFonts w:ascii="Times New Roman" w:hAnsi="Times New Roman" w:cs="Times New Roman"/>
          <w:sz w:val="28"/>
          <w:szCs w:val="28"/>
        </w:rPr>
        <w:t>а</w:t>
      </w:r>
      <w:r w:rsidRPr="00CE6B8C">
        <w:rPr>
          <w:rFonts w:ascii="Times New Roman" w:hAnsi="Times New Roman" w:cs="Times New Roman"/>
          <w:sz w:val="28"/>
          <w:szCs w:val="28"/>
        </w:rPr>
        <w:t>мечаниям в отношении собственного суждения, рассматривать их как ресурс собственного развития;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выходить за рамки учебного предмета и осуществлять целенаправле</w:t>
      </w:r>
      <w:r w:rsidRPr="00CE6B8C">
        <w:rPr>
          <w:rFonts w:ascii="Times New Roman" w:hAnsi="Times New Roman" w:cs="Times New Roman"/>
          <w:sz w:val="28"/>
          <w:szCs w:val="28"/>
        </w:rPr>
        <w:t>н</w:t>
      </w:r>
      <w:r w:rsidRPr="00CE6B8C">
        <w:rPr>
          <w:rFonts w:ascii="Times New Roman" w:hAnsi="Times New Roman" w:cs="Times New Roman"/>
          <w:sz w:val="28"/>
          <w:szCs w:val="28"/>
        </w:rPr>
        <w:t>ный поиск возможностей для широкого переноса средств и способов действия;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менять и удерживать разные позиции в познавательной деятельности.</w:t>
      </w:r>
    </w:p>
    <w:p w:rsidR="00CE6B8C" w:rsidRPr="00CE6B8C" w:rsidRDefault="00CE6B8C" w:rsidP="0057695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B8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Коммуникативные </w:t>
      </w:r>
      <w:r w:rsidR="00686361">
        <w:rPr>
          <w:rFonts w:ascii="Times New Roman" w:hAnsi="Times New Roman" w:cs="Times New Roman"/>
          <w:b/>
          <w:sz w:val="28"/>
          <w:szCs w:val="28"/>
        </w:rPr>
        <w:t>УУД</w:t>
      </w:r>
    </w:p>
    <w:p w:rsidR="00CE6B8C" w:rsidRPr="00CE6B8C" w:rsidRDefault="00CE6B8C" w:rsidP="00CE6B8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CE6B8C">
        <w:rPr>
          <w:rFonts w:ascii="Times New Roman" w:hAnsi="Times New Roman" w:cs="Times New Roman"/>
          <w:sz w:val="28"/>
          <w:szCs w:val="28"/>
        </w:rPr>
        <w:t xml:space="preserve"> научится:</w:t>
      </w:r>
    </w:p>
    <w:p w:rsidR="00CE6B8C" w:rsidRPr="00CE6B8C" w:rsidRDefault="00CE6B8C" w:rsidP="0057695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 xml:space="preserve">осуществлять деловую коммуникацию как со сверстниками, так и </w:t>
      </w:r>
      <w:proofErr w:type="gramStart"/>
      <w:r w:rsidRPr="00CE6B8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CE6B8C">
        <w:rPr>
          <w:rFonts w:ascii="Times New Roman" w:hAnsi="Times New Roman" w:cs="Times New Roman"/>
          <w:sz w:val="28"/>
          <w:szCs w:val="28"/>
        </w:rPr>
        <w:t xml:space="preserve"> взрослыми (как внутри образовательной организации, так и за ее пр</w:t>
      </w:r>
      <w:r w:rsidRPr="00CE6B8C">
        <w:rPr>
          <w:rFonts w:ascii="Times New Roman" w:hAnsi="Times New Roman" w:cs="Times New Roman"/>
          <w:sz w:val="28"/>
          <w:szCs w:val="28"/>
        </w:rPr>
        <w:t>е</w:t>
      </w:r>
      <w:r w:rsidRPr="00CE6B8C">
        <w:rPr>
          <w:rFonts w:ascii="Times New Roman" w:hAnsi="Times New Roman" w:cs="Times New Roman"/>
          <w:sz w:val="28"/>
          <w:szCs w:val="28"/>
        </w:rPr>
        <w:t>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CE6B8C" w:rsidRPr="00CE6B8C" w:rsidRDefault="00CE6B8C" w:rsidP="0057695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CE6B8C" w:rsidRPr="00CE6B8C" w:rsidRDefault="00CE6B8C" w:rsidP="0057695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координировать и выполнять работу в условиях реального, виртуал</w:t>
      </w:r>
      <w:r w:rsidRPr="00CE6B8C">
        <w:rPr>
          <w:rFonts w:ascii="Times New Roman" w:hAnsi="Times New Roman" w:cs="Times New Roman"/>
          <w:sz w:val="28"/>
          <w:szCs w:val="28"/>
        </w:rPr>
        <w:t>ь</w:t>
      </w:r>
      <w:r w:rsidRPr="00CE6B8C">
        <w:rPr>
          <w:rFonts w:ascii="Times New Roman" w:hAnsi="Times New Roman" w:cs="Times New Roman"/>
          <w:sz w:val="28"/>
          <w:szCs w:val="28"/>
        </w:rPr>
        <w:t>ного и комбинированного взаимодействия;</w:t>
      </w:r>
    </w:p>
    <w:p w:rsidR="00CE6B8C" w:rsidRPr="00CE6B8C" w:rsidRDefault="00CE6B8C" w:rsidP="0057695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развернуто, логично и точно излагать свою точку зрения с использов</w:t>
      </w:r>
      <w:r w:rsidRPr="00CE6B8C">
        <w:rPr>
          <w:rFonts w:ascii="Times New Roman" w:hAnsi="Times New Roman" w:cs="Times New Roman"/>
          <w:sz w:val="28"/>
          <w:szCs w:val="28"/>
        </w:rPr>
        <w:t>а</w:t>
      </w:r>
      <w:r w:rsidRPr="00CE6B8C">
        <w:rPr>
          <w:rFonts w:ascii="Times New Roman" w:hAnsi="Times New Roman" w:cs="Times New Roman"/>
          <w:sz w:val="28"/>
          <w:szCs w:val="28"/>
        </w:rPr>
        <w:t>нием адекватных (устных и письменных) языковых средств;</w:t>
      </w:r>
    </w:p>
    <w:p w:rsidR="00CE6B8C" w:rsidRPr="00CE6B8C" w:rsidRDefault="00CE6B8C" w:rsidP="0057695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 xml:space="preserve">распознавать </w:t>
      </w:r>
      <w:proofErr w:type="spellStart"/>
      <w:r w:rsidRPr="00CE6B8C">
        <w:rPr>
          <w:rFonts w:ascii="Times New Roman" w:hAnsi="Times New Roman" w:cs="Times New Roman"/>
          <w:sz w:val="28"/>
          <w:szCs w:val="28"/>
        </w:rPr>
        <w:t>конфликтогенные</w:t>
      </w:r>
      <w:proofErr w:type="spellEnd"/>
      <w:r w:rsidRPr="00CE6B8C">
        <w:rPr>
          <w:rFonts w:ascii="Times New Roman" w:hAnsi="Times New Roman" w:cs="Times New Roman"/>
          <w:sz w:val="28"/>
          <w:szCs w:val="28"/>
        </w:rPr>
        <w:t xml:space="preserve"> ситуации и предотвращать конфликты до их активной фазы, выстраивать деловую и образовательную комм</w:t>
      </w:r>
      <w:r w:rsidRPr="00CE6B8C">
        <w:rPr>
          <w:rFonts w:ascii="Times New Roman" w:hAnsi="Times New Roman" w:cs="Times New Roman"/>
          <w:sz w:val="28"/>
          <w:szCs w:val="28"/>
        </w:rPr>
        <w:t>у</w:t>
      </w:r>
      <w:r w:rsidRPr="00CE6B8C">
        <w:rPr>
          <w:rFonts w:ascii="Times New Roman" w:hAnsi="Times New Roman" w:cs="Times New Roman"/>
          <w:sz w:val="28"/>
          <w:szCs w:val="28"/>
        </w:rPr>
        <w:t>никацию, избегая личностных оценочных суждений.</w:t>
      </w:r>
    </w:p>
    <w:p w:rsidR="00105798" w:rsidRPr="00CE6B8C" w:rsidRDefault="00310492" w:rsidP="00686361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 освоения РП</w:t>
      </w:r>
      <w:r w:rsidR="0068636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91B7B" w:rsidRPr="00D91B7B" w:rsidRDefault="00D03A89" w:rsidP="00CE6B8C">
      <w:pPr>
        <w:shd w:val="clear" w:color="auto" w:fill="FFFFFF"/>
        <w:spacing w:after="0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dst100457"/>
      <w:bookmarkEnd w:id="1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1B7B" w:rsidRPr="00F546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базовом уровне</w:t>
      </w:r>
      <w:r w:rsidR="00D91B7B"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научится: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dst100458"/>
      <w:bookmarkEnd w:id="2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рассматривать историю России как неотъемлемую часть мирового и</w:t>
      </w:r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торического процесса;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dst100459"/>
      <w:bookmarkEnd w:id="3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dst100460"/>
      <w:bookmarkEnd w:id="4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последовательность и длительность исторических событий, явлений, процессов;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dst100461"/>
      <w:bookmarkEnd w:id="5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место, обстоятельства, участников, результаты ва</w:t>
      </w:r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нейших исторических событий;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dst100462"/>
      <w:bookmarkEnd w:id="6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культурное наследие России и других стран;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dst100463"/>
      <w:bookmarkEnd w:id="7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историческими документами;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dst100464"/>
      <w:bookmarkEnd w:id="8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различные исторические документы, давать им общую х</w:t>
      </w:r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рактеристику;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dst100465"/>
      <w:bookmarkEnd w:id="9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 анализировать информацию из различных источников;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dst100466"/>
      <w:bookmarkEnd w:id="10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иллюстративный материал с историческими событиями, явлениями, процессами, персоналиями;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dst100467"/>
      <w:bookmarkEnd w:id="11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статистическую (информационную) таблицу, график, диаграмму как источники информации;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dst100468"/>
      <w:bookmarkEnd w:id="12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аудиовизуальный ряд как источник информации;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dst100469"/>
      <w:bookmarkEnd w:id="13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описание исторических объектов и памятников на основе текста, иллюстр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аций, макетов, интернет </w:t>
      </w:r>
      <w:r w:rsidR="00686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ресурсов;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dst100470"/>
      <w:bookmarkEnd w:id="14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хронологическими таблицами, картами и схемами;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dst100471"/>
      <w:bookmarkEnd w:id="15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легенду исторической карты;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dst100472"/>
      <w:bookmarkEnd w:id="16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основной современной терминологией исторической науки, предусмотренной программой;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dst100473"/>
      <w:bookmarkEnd w:id="17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демонстрировать умение вести диалог, участвовать в дискуссии по и</w:t>
      </w:r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торической тематике;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dst100474"/>
      <w:bookmarkEnd w:id="18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роль личности в отечественной истории XX века;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dst100475"/>
      <w:bookmarkEnd w:id="19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дискуссионных вопросах российской истории XX века и существующих в науке их современных версиях и трактовках.</w:t>
      </w:r>
    </w:p>
    <w:p w:rsidR="00D91B7B" w:rsidRPr="00D91B7B" w:rsidRDefault="00D03A89" w:rsidP="00567EBD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dst100476"/>
      <w:bookmarkEnd w:id="20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1B7B" w:rsidRPr="00F546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базовом уровне</w:t>
      </w:r>
      <w:r w:rsidR="00D91B7B"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dst100477"/>
      <w:bookmarkEnd w:id="21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демонстрировать умение сравнивать и обобщать исторические события российской и мировой истории, выделять ее общие черты и национал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особенности и понимать роль России в мировом сообществе;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dst100478"/>
      <w:bookmarkEnd w:id="22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аналогии и оценивать вклад разных стран в сокрови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ницу мировой культуры;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dst100479"/>
      <w:bookmarkEnd w:id="23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место и время создания исторических документов;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dst100480"/>
      <w:bookmarkEnd w:id="24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отбор необходимой информации и использовать информ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цию Интернета, телевидения и других СМИ при изучении политич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деятельности современных руководителей России и ведущих з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рубежных стран;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dst100481"/>
      <w:bookmarkEnd w:id="25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современные версии и трактовки важнейших проблем отечественной и всемирной истории;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dst100482"/>
      <w:bookmarkEnd w:id="26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объективную и субъективную обусловленность оценок ро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сийскими и зарубежными историческими деятелями характера и знач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социальных реформ и контрреформ, внешнеполитических соб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тий, войн и революций;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dst100483"/>
      <w:bookmarkEnd w:id="27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dst100484"/>
      <w:bookmarkEnd w:id="28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историческую информацию в виде таблиц, схем, граф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 и др., заполнять контурную карту;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dst100485"/>
      <w:bookmarkEnd w:id="29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историческое время, исторические события, действия и п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ступки исторических личностей XX века;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dst100486"/>
      <w:bookmarkEnd w:id="30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и оценивать исторические события местного масштаба в контексте общероссийской и мировой истории XX века;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dst100487"/>
      <w:bookmarkEnd w:id="31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обосновывать собственную точку зрения по ключевым вопросам ист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рии России Новейшего времени с опорой на материалы из разных и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точников, знание исторических фактов, владение исторической терм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нологией;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dst100488"/>
      <w:bookmarkEnd w:id="32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аргументы и примеры в защиту своей точки зрения;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dst100489"/>
      <w:bookmarkEnd w:id="33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полученные знания при анализе современной политики Ро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сии;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dst100490"/>
      <w:bookmarkEnd w:id="34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элементами проектной деятельности.</w:t>
      </w:r>
    </w:p>
    <w:p w:rsidR="00D91B7B" w:rsidRPr="00D91B7B" w:rsidRDefault="00D03A89" w:rsidP="00D03A89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" w:name="dst100491"/>
      <w:bookmarkEnd w:id="35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1B7B" w:rsidRPr="00F546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углубленном уровне</w:t>
      </w:r>
      <w:r w:rsidR="00D91B7B"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научится: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dst100492"/>
      <w:bookmarkEnd w:id="36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системными историческими знаниями, служащими основой для понимания места и роли России в мировой истории, соотнесения (синхронизации) событий и процессов всемирной, национальной и р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гиональной/локальной истории;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dst100493"/>
      <w:bookmarkEnd w:id="37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характеризовать особенности исторического пути России, ее роль в мировом сообществе;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" w:name="dst100494"/>
      <w:bookmarkEnd w:id="38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исторические предпосылки, условия, место и время созд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исторических документов;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" w:name="dst100495"/>
      <w:bookmarkEnd w:id="39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приемы самостоятельного поиска и критического анализа историко-социальной информации в Интернете, на телевидении, в др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гих СМИ, ее систематизации и представления в различных знаковых системах;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" w:name="dst100496"/>
      <w:bookmarkEnd w:id="40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причинно-следственные, пространственные, временные связи между важнейшими событиями (явлениями, процессами);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" w:name="dst100497"/>
      <w:bookmarkEnd w:id="41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в исторической информации факты и мнения, исторические описания и исторические объяснения;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dst100498"/>
      <w:bookmarkEnd w:id="42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и правильно использовать картографические источники для реконструкции исторических событий, привязки их к конкретному м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 и времени;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" w:name="dst100499"/>
      <w:bookmarkEnd w:id="43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презентовать историческую информацию в виде таблиц, схем, граф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4" w:name="dst100500"/>
      <w:bookmarkEnd w:id="44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раскрывать сущность дискуссионных, </w:t>
      </w:r>
      <w:r w:rsidR="00686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трудных</w:t>
      </w:r>
      <w:r w:rsidR="00686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вопросов истории России,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dst100501"/>
      <w:bookmarkEnd w:id="45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и оценивать исторические события локальной, регионал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ной, общероссийской и мировой истории XX в.;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" w:name="dst100502"/>
      <w:bookmarkEnd w:id="46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обосновывать с опорой на факты, приведенные в учебной и научно-популярной литературе, собственную точку зрения на основные соб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тия истории России Новейшего времени;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" w:name="dst100503"/>
      <w:bookmarkEnd w:id="47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приемы самостоятельного поиска и критического анализа историко-социальной информации, ее систематизации и представления в различных знаковых системах;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" w:name="dst100504"/>
      <w:bookmarkEnd w:id="48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 оценивать вклад конкретных личностей в развитие челов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чества;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9" w:name="dst100505"/>
      <w:bookmarkEnd w:id="49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изучать биографии политических деятелей, дипломатов, полководцев на основе комплексного использования энциклопедий, справочников;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" w:name="dst100506"/>
      <w:bookmarkEnd w:id="50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объяснять, в чем состояли мотивы, цели и результаты деятельности и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торических личностей и политических групп в истории;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dst100507"/>
      <w:bookmarkEnd w:id="51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анализировать полученные данные и приходить к ко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кретным результатам на основе вещественных данных, полученных в результате исследовательских раскопок;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dst100508"/>
      <w:bookmarkEnd w:id="52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объяснять, в чем состояли мотивы, цели и результаты деятельности и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торических личностей и политических групп в истории;</w:t>
      </w:r>
    </w:p>
    <w:p w:rsidR="00D03A89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" w:name="dst100509"/>
      <w:bookmarkEnd w:id="53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комплексную оценку историческим периодам (в соответствии с периодизацией, изложенной в историко-культурном стандарте), пров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 временной и пространственный анализ.</w:t>
      </w:r>
      <w:bookmarkStart w:id="54" w:name="dst100510"/>
      <w:bookmarkEnd w:id="54"/>
    </w:p>
    <w:p w:rsidR="00D03A89" w:rsidRDefault="00D03A89" w:rsidP="00D03A89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="00D91B7B"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1B7B" w:rsidRPr="00F546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углубленном уровне</w:t>
      </w:r>
      <w:r w:rsidR="00D91B7B"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получит возможность научиться:</w:t>
      </w:r>
      <w:bookmarkStart w:id="55" w:name="dst100511"/>
      <w:bookmarkEnd w:id="55"/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использовать принципы структурно-функционального,   и простра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ственного анализа при работе с источниками, интерпретировать и сравнивать содержащуюся в них информацию с целью реконструкции фрагментов исторической действительности, аргументации выводов, вынесения оценочных суждений;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анализировать и сопоставлять как научные, так и </w:t>
      </w:r>
      <w:proofErr w:type="spellStart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вненаучные</w:t>
      </w:r>
      <w:proofErr w:type="spellEnd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версии и оценки исторического прошлого, отличать интерпретации, основанные на фактическом материале, от заведомых искажений, фальсификации;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причинно-следственные, пространственные, временные связи исторических событий, явлений, процессов на основе анализа и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торической ситуации;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элементы источниковедческого анализа при работе с ист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рическими материалами (определение принадлежности и достоверн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источника, обстоятельства и цели его создания, позиций авторов и др.), излагать выявленную информацию, раскрывая ее познавательную ценность;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 применять элементы методологических знаний об и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торическом процессе, начальные историографические умения в позн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вательной, проектной, учебно-исследовательской деятельности, соц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 практике, поликультурном общении, общественных обсужд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ниях и т.д.;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основные подходы (концепции) в изучении истории;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знакомиться с оценками </w:t>
      </w:r>
      <w:r w:rsidR="00686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трудных</w:t>
      </w:r>
      <w:r w:rsidR="00686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вопросов истории;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исследовать с помощью исторических источников особенности экон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мической и политической жизни Российского государства в контексте мировой истории XX в.;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корректно использовать терминологию исторической науки в ходе в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ступления, дискуссии и т.д.;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результаты историко-познавательной деятельности в св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бодной форме с ориентацией на заданные параметры деятельности.</w:t>
      </w:r>
    </w:p>
    <w:p w:rsidR="00130D53" w:rsidRDefault="00686361" w:rsidP="00A66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4D0011" w:rsidRPr="004D0011" w:rsidRDefault="00BA20B4" w:rsidP="009251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 по всеобщей истории</w:t>
      </w:r>
    </w:p>
    <w:p w:rsidR="004D0011" w:rsidRPr="004D0011" w:rsidRDefault="004D0011" w:rsidP="00676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0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Мир накануне и в годы Первой мировой войны</w:t>
      </w:r>
    </w:p>
    <w:p w:rsidR="007A3E27" w:rsidRDefault="00D4153B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 накануне Первой мировой войны.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Новая индустриальная эпоха. Основные черты индустриального общества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</w:t>
      </w:r>
      <w:proofErr w:type="gramEnd"/>
      <w:r w:rsidRPr="00D4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Социальный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формизм. Два пути реализации экономического потенциала. Индустриализм и единство мира. Новое соотношение сил между великими державами. 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тическое развитие в начале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Демократизация. Политические партии и политическая борьба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</w:t>
      </w:r>
      <w:proofErr w:type="gramEnd"/>
      <w:r w:rsidRPr="00D4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="00187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153B" w:rsidRPr="007A3E27" w:rsidRDefault="00D4153B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3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«Новый империализм». Происхождение Первой мировой войны. </w:t>
      </w:r>
    </w:p>
    <w:p w:rsidR="00D4153B" w:rsidRDefault="00D4153B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Первая мировая война. 1914 – 1918 гг.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Июльский кризис. Провал плана Шлиффена. Военные действия в 1914 г. Военные действия в 1915 г. «Верденская мясорубка» и военные действия в 1916 г. </w:t>
      </w:r>
      <w:r w:rsidR="00432F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в вою</w:t>
      </w:r>
      <w:r w:rsidR="00432F0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32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странах.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Военные действия на Западном фронте</w:t>
      </w:r>
      <w:r w:rsidR="00432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1917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Поражение Четвертного союза в 1918 г. Революции. Перемирие. Итоги Первой мировой войны.</w:t>
      </w:r>
    </w:p>
    <w:p w:rsidR="004D0011" w:rsidRDefault="004D0011" w:rsidP="006767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00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Межвоенный период (1918 - 1939)</w:t>
      </w:r>
    </w:p>
    <w:p w:rsidR="00C17FC4" w:rsidRDefault="00C17FC4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Последствия войны: революции и распад империй. </w:t>
      </w:r>
      <w:r w:rsidRPr="00C17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Последствия Первой мировой войны. Революция в Германии 1918 – 1919 гг. </w:t>
      </w:r>
      <w:r w:rsidR="00187E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C17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аспад Авс</w:t>
      </w:r>
      <w:r w:rsidRPr="00C17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C17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ро-Венгерской империи. Распад Российской империи. Антиколониальные выступления в Азии и Северной Африке.</w:t>
      </w:r>
      <w:r w:rsidR="008E1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Революция в Т</w:t>
      </w:r>
      <w:r w:rsidRPr="00C17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урции 1918 – 1923 гг. и кемализм.</w:t>
      </w:r>
    </w:p>
    <w:p w:rsidR="00187EC4" w:rsidRDefault="004D0011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Версальско-вашингтонская система</w:t>
      </w:r>
      <w:r w:rsidR="00C17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</w:t>
      </w:r>
      <w:r w:rsidR="00C17FC4" w:rsidRPr="00C17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еждународные отношения в 1920-е гг. </w:t>
      </w:r>
      <w:r w:rsidR="00C17FC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Парижская мирная конференция.</w:t>
      </w:r>
      <w:r w:rsidR="00F73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7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Вашингтонская конференция 1921 – 1922 гг.  Международные отношения в 1920-е гг. </w:t>
      </w:r>
    </w:p>
    <w:p w:rsidR="007A3E27" w:rsidRDefault="007A3E27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Страны Запада в 1920-е гг. США. Великобритания. Франция. Ге</w:t>
      </w:r>
      <w:r w:rsidRPr="007A3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7A3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Главные черты экономического развития стран Запада в 1920-х гг. Политическое развитие стран Запада в 1920-е гг. США – «процветание» по-американски. Великобритания – коалиционные правительства. Франция в 1920-е гг.: политическая неустойчивость. Германия. Кризис Веймарской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публики. </w:t>
      </w:r>
    </w:p>
    <w:p w:rsidR="007A3E27" w:rsidRDefault="007A3E27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E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Авторитарные режимы в Европе в 1920-е гг. Польша. Испания. Фашистский режим в Италии.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 авторитарных режимов. Польша. Авторитарный режим Ю. Пилсудск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го. Испания. Авторитарный режим М. Примо де Риверы. Фашистский режим в Италии.</w:t>
      </w:r>
    </w:p>
    <w:p w:rsidR="007A3E27" w:rsidRDefault="007A3E27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Мировой экономический кризис 1929 – 1933 гг. Великая депрессия. Пути выхода.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мирового экономического кризиса 1929 – 1933 гг. Пути выхода из кризиса. Либерально-демократические режимы. Тотал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тарные режимы. Фашистские диктатуры. Авторитарные режимы.</w:t>
      </w:r>
    </w:p>
    <w:p w:rsidR="007A3E27" w:rsidRDefault="007A3E27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3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Страны Запада в 1930-е гг. США: «новый курс» Ф.Д. Рузвельта. Великобритания: «национальное правительство».</w:t>
      </w:r>
    </w:p>
    <w:p w:rsidR="007A3E27" w:rsidRDefault="007A3E27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Нарастание агрессии в мире. Установление нацистской диктатуры в Германии. </w:t>
      </w:r>
      <w:r w:rsidR="00707CAD" w:rsidRPr="00707CA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нацистской диктатуры в Германии. Милитариз</w:t>
      </w:r>
      <w:r w:rsidR="00707CAD" w:rsidRPr="00707CA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07CAD" w:rsidRPr="00707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 экономики. Идеология национал-социализма. </w:t>
      </w:r>
    </w:p>
    <w:p w:rsidR="00707CAD" w:rsidRDefault="00707CA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Борьба с фашизмом. Народный фронт во Франции и Испании. Гражданская война в Испании. Австрия: от демократии к авторитарн</w:t>
      </w:r>
      <w:r w:rsidRPr="0070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70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 режиму.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Народный фронт во Франции. Народный фронт и Гражданская война в Испании. Австрия: от демократии к авторитарному режиму. </w:t>
      </w:r>
    </w:p>
    <w:p w:rsidR="00707CAD" w:rsidRDefault="00707CA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Международные отношения в 1930-е гг. Политика «умиротвор</w:t>
      </w:r>
      <w:r w:rsidRPr="0070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70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ния» агрессора.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Крах Версальско-Вашингтонской системы. Несостоятел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Лиги Наций. Военно-политический блок «Берлин – Рим – Токио».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хословацкий кризис. Мюнхенский сговор 1938 г. Провал идеи коллективной безопасности.</w:t>
      </w:r>
    </w:p>
    <w:p w:rsidR="00707CAD" w:rsidRDefault="00707CA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Восток в первой половине </w:t>
      </w:r>
      <w:r w:rsidRPr="00707CA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</w:t>
      </w:r>
      <w:r w:rsidRPr="0070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Традиции и модернизация. Япония. Китай. Индия в первой половине</w:t>
      </w:r>
      <w:r w:rsidRPr="00934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707CAD" w:rsidRDefault="00707CA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CA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Тема для изучения на углубленном уровне. Латинская Америка в первой половине </w:t>
      </w:r>
      <w:r w:rsidRPr="00707CA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XX</w:t>
      </w:r>
      <w:r w:rsidRPr="00707CA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общественного развития. Мексика. Кубинская революция 1933 – 1934 гг. Демократии и диктатуры. Смена реж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мов: демократии и диктатуры в Латинской Америке в </w:t>
      </w:r>
      <w:r w:rsidRPr="00707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на примере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гентины.</w:t>
      </w:r>
    </w:p>
    <w:p w:rsidR="00707CAD" w:rsidRDefault="00707CA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72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Тема для изучения на углубленном уровне. </w:t>
      </w:r>
      <w:r w:rsidR="00676728" w:rsidRPr="0067672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Культура и искусство в первой половине </w:t>
      </w:r>
      <w:r w:rsidR="00676728" w:rsidRPr="0067672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XX</w:t>
      </w:r>
      <w:r w:rsidR="00676728" w:rsidRPr="0067672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в.</w:t>
      </w:r>
      <w:r w:rsidR="00676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Революция в естествознании. Символизм и стиль модерн. Новые направления в искусстве. Авангард. Литература. </w:t>
      </w:r>
    </w:p>
    <w:p w:rsidR="00676728" w:rsidRPr="00676728" w:rsidRDefault="00676728" w:rsidP="006767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Вторая мировая война</w:t>
      </w:r>
    </w:p>
    <w:p w:rsidR="00676728" w:rsidRDefault="00676728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Вторая мировая война. 1939 – 1945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 Второй мировой 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ны. Наступление агрессоров. Великая Отечественная война Советского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за. Коренной перелом в ходе Второй мировой войны. Военные действия на других театрах войны. Пёрл-Харбор и война на Тихом океане. Антигитлеро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 коалиция. «Новый порядок». Движение Сопротивления. Завершающий период Второй мировой войны.</w:t>
      </w:r>
    </w:p>
    <w:p w:rsidR="00676728" w:rsidRDefault="00676728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Итоги Второй мировой войны. Послевоенное урегулирование.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 Второй мировой войны. Последствия Второй мировой войны. Распад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тигитлеровской коалиции. Мирное урегулирование. Образование ООН.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цессы над военными преступниками.</w:t>
      </w:r>
    </w:p>
    <w:p w:rsidR="00676728" w:rsidRPr="00676728" w:rsidRDefault="00676728" w:rsidP="006767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Соревнование социальных систем</w:t>
      </w:r>
    </w:p>
    <w:p w:rsidR="00676728" w:rsidRDefault="00676728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Начало «холодной войны». Международные отношения в 1945 – первой половине 1950-х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 «холодной войны». Раскол Германии. Образование ФРГ и ГДР. Установление коммунистических режимов в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сточной Европе.</w:t>
      </w:r>
    </w:p>
    <w:p w:rsidR="002C6003" w:rsidRDefault="002C6003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Международные отношения в 1950 – 1980-е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Двухполюсная (бип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лярная) система международных отношений. Две тенденции в развитии 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дународных отношений в годы «холодной войны». Ослабление междунаро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напряжённости в 1950-е гг. Суэцкий кризис 1956 г. Доктрина Эйзенхау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ра. Берлинский кризис 1958 – 1961 гг. Карибский кризис 1962 г. Война США во Вьетнаме (1965 – 1973). Гонка ядерных вооружений и проблема огранич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вооружений. Разрядка международной напряжённости. От разрядки к конфронтации. </w:t>
      </w:r>
    </w:p>
    <w:p w:rsidR="002C6003" w:rsidRPr="00676728" w:rsidRDefault="002C6003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Завершение эпохи индустриального общества. 1945 – 197</w:t>
      </w:r>
      <w:r w:rsidR="003C0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-е гг. «Общество потребления».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Главные черты экономического развития. 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дарство благосостояния. «Общество потребления». Особенности формиров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государства благосостояния в странах Запада. </w:t>
      </w:r>
    </w:p>
    <w:p w:rsidR="00F73A4F" w:rsidRDefault="002C6003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Кризисы 1970 – 1980-х гг. Становление постиндустриального и</w:t>
      </w: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формационного общества.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кризисы 1970 – 1980-х гг. Третья промышленно-технологическая революция. Постиндустриальное информ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ционное общество. Постиндустриальное общество и современные политич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ские процессы. Демократизация. </w:t>
      </w:r>
    </w:p>
    <w:p w:rsidR="00F73A4F" w:rsidRDefault="002C6003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Экономическая и социальная политика. Неоконсервативный п</w:t>
      </w: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ворот. Политика «третьего пути».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Неоконсервативный поворот. Политика неоконсерваторов. Общие итоги политики неоконсерваторов. Идеология и политика «третьего пути». Общие итоги политики «третьего пути». </w:t>
      </w:r>
    </w:p>
    <w:p w:rsidR="002C6003" w:rsidRDefault="00C23AE0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A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Политическая борьба. Гражданское общество. Социальные движ</w:t>
      </w:r>
      <w:r w:rsidRPr="00C23A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C23A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Политические партии и политические идеологии. Гражданское общ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и социальные проблемы на завершающем этапе индустриального разв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тия. Изменение роли и характера гражданского общества в 1960-е гг. Бурные 1960-е гг. Движения гражданских инициатив в период формирования пос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индустриального общества. Экологическое движение. Национальные, этн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ческие и лингвистические движения. </w:t>
      </w:r>
    </w:p>
    <w:p w:rsidR="00C23AE0" w:rsidRPr="004D0011" w:rsidRDefault="00C23AE0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AE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Соединённые Штаты Америки.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Послевоенный курс: мировая ответственность. Администрации Дж. Кеннеди и Л. Джонсона. Администрация Р. Никсона. Р. Рейган и «рейг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номика». Дж. Буш – старший. «Третий путь» Б. Клинтона. Администрация Дж. Буша – младшего. Ипотечный кризис в США и мировой экономический кризис 2008 г. Администрация Б. Обамы. Администрация Д. Трампа. Вне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няя политика США.</w:t>
      </w:r>
    </w:p>
    <w:p w:rsidR="002C6003" w:rsidRDefault="00C23AE0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26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Великобритания.</w:t>
      </w:r>
      <w:r w:rsidR="00E36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</w:t>
      </w:r>
      <w:r w:rsidR="00E362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сты у власти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1945 – 1951 гг.</w:t>
      </w:r>
      <w:r w:rsidR="00E3626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«Политический маятник». «Консервати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революция» М. Тэтчер. «Третий путь» Э. Блэра и Г. Брауна. Премьер-министр Д. Кэмерон. Премьер-министр Т. Мэй. Ольстер. «Деволюция».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ституционная реформа. Внешняя политика.</w:t>
      </w:r>
    </w:p>
    <w:p w:rsidR="002C6003" w:rsidRDefault="00E3626A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26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Франция.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Временный режим (1944 – 1946). Четвёртая республика (1946 – 1958). Пятая республика. Президент Ш. де Голль. Майский кризис 1968 г. и отставка Ш. де Голля. Президент Ф. Миттеран. Президент Ж. Ширак. Президент Н. Саркози.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зидент Ф. Олланд Президент Э. Макрон. Внешняя политика Франции.</w:t>
      </w:r>
    </w:p>
    <w:p w:rsidR="00E3626A" w:rsidRDefault="00E3626A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26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Италия.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Провозглаш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республики. Центризм. Итальянское «экономическое чудо». Левоце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тризм и его кризис. Провал идеи «третьей фазы». Развал партийной системы. Правоцентристские и левоцентристские коалиции. </w:t>
      </w:r>
    </w:p>
    <w:p w:rsidR="00E3626A" w:rsidRDefault="00E3626A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26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Германия.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и политическое развитие ФРГ (1949 – 1990). Экономическое и полит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ческое развитие ГДР (1949 – 1990). «Бархатная революция» в ГДР. Объед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 Германии. Объединённая Германия в 1990-е гг. Канцлер Г. Шрёдер. Канцлер А. Меркель.</w:t>
      </w:r>
    </w:p>
    <w:p w:rsidR="00E3626A" w:rsidRDefault="00E3626A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Преобразования и революции в странах Центральной и Восточной Европы</w:t>
      </w:r>
      <w:r w:rsidRPr="003C08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Становление и кризис коммунистических режимов в странах 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тральной и Восточной Европы. Попытки реформ в странах социалистическ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лагеря. Революции 1989 – 1991 гг.: общее и особенное. Почему Польша стала первой страной, где произошла революция</w:t>
      </w:r>
      <w:r w:rsidR="008D2A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Политические и эконом</w:t>
      </w:r>
      <w:r w:rsidR="008D2A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ческие реформы. «Шоковая терапия» и её итоги. Страны ЦВЕ и Европейский союз. </w:t>
      </w:r>
    </w:p>
    <w:p w:rsidR="008D2A3D" w:rsidRPr="008D2A3D" w:rsidRDefault="008D2A3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Тема для изучения на углубленном уровне. Латинская Америка.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Цивилизационные особенности стран Латинской Америки. Национал-реформизм и модернизация 1940 – 1950-х гг.  Левые националистические режимы в 1960 – 1970-е гг. Поворот к неоконсерватизму. Переход к демокр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тизации в 1980-е гг. Смена режимов в Латинской Америке 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на прим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 Боливии. Диктатуры и демократия. Куба – Остров свободы. </w:t>
      </w:r>
    </w:p>
    <w:p w:rsidR="00E3626A" w:rsidRDefault="008D2A3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Страны Азии и Африки. Деколонизация и выбор путей развития.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Деколонизация. Выбор путей развития. Культурно-цивилизационные реги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ны. Мировая социалистическая система. Классификация государств. Полит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ческое развитие государств Тропической и Южной Африки. </w:t>
      </w:r>
    </w:p>
    <w:p w:rsidR="00E3626A" w:rsidRDefault="008D2A3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Мусульманские стр</w:t>
      </w:r>
      <w:r w:rsidRPr="008D2A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</w:t>
      </w:r>
      <w:r w:rsidRPr="008D2A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ны. Турция. Иран. Египет. Индонезия.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развития мусульма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стран.</w:t>
      </w:r>
    </w:p>
    <w:p w:rsidR="00E3626A" w:rsidRDefault="008D2A3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Китай. Индия.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Гражданская война и победа народной революции в Китае. Выбор путей развития Китая. </w:t>
      </w:r>
      <w:r w:rsidR="00862206"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«Большой скачок» и народные комм</w:t>
      </w:r>
      <w:r w:rsidR="0086220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62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ны. Реализация коммунистической утопии. «Культурная революция». Начало реформ в Китае. Теория Дэн Сяопина. Этапы реформ.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220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реформ. Д</w:t>
      </w:r>
      <w:r w:rsidR="008622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622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стижения и проблемы КНР. Индия в 1950- 1991  гг. Реформы М. Сингха. С</w:t>
      </w:r>
      <w:r w:rsidR="008622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6220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временные проблемы Индии. Главное противоречие эпохи как двигатель м</w:t>
      </w:r>
      <w:r w:rsidR="008622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62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рового развития. </w:t>
      </w:r>
    </w:p>
    <w:p w:rsidR="00E3626A" w:rsidRDefault="00862206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20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Япония.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Новые инд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стриальные страны. Послевоенные реформы и японское «экономическое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до». Как преимущества стали тормозом в развитии страны. Кризис в Японии. Реформы Д. Коидзуми. Проблемы современной Японии. «Экономическое чудо» в странах Восточной Азии. Как бедные страны стали развитыми.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щание с индустриальным обществом.</w:t>
      </w:r>
    </w:p>
    <w:p w:rsidR="004D0011" w:rsidRDefault="004D0011" w:rsidP="00862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2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Современный мир</w:t>
      </w:r>
    </w:p>
    <w:p w:rsidR="00862206" w:rsidRDefault="00862206" w:rsidP="008622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Глобализация и новые вызовы</w:t>
      </w:r>
      <w:r w:rsidRPr="00862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глобализация.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тиворечия глобализации. Роль государства в условиях глобализации. Мир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финансово-экономический кризис 2008 г. Новые вызовы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Глобал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зация и фундаментализм. Человек и глобализация. Самоопределение челов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в глобальном мире. Глобализация и регионализация. Глобализация и нарастание разрыва между богатыми и бедными. Проблема «мирового Юга». Глобализация и четвёртая промышленно-технологическая революция. </w:t>
      </w:r>
    </w:p>
    <w:p w:rsidR="00D256BC" w:rsidRDefault="00D256BC" w:rsidP="008622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2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Международные отношения в конце </w:t>
      </w:r>
      <w:r w:rsidRPr="00D256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</w:t>
      </w:r>
      <w:r w:rsidRPr="00D2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начале </w:t>
      </w:r>
      <w:r w:rsidRPr="00D256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</w:t>
      </w:r>
      <w:r w:rsidRPr="00D2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Лидерство единственной сверхдержавы или многополюсный мир. Этапы внешней 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тики США. Ближневосточный конфликт. Региональная интеграция в совр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менном мире. Общеевропейское сотрудничество. Расширение и трансформ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 НАТО. Ирак в центре международных конфликтов. Международный терроризм. Военная операция России в Сирии. Конфликты на Балканах. Американо-российские отношения. </w:t>
      </w:r>
    </w:p>
    <w:p w:rsidR="00D256BC" w:rsidRDefault="00D256BC" w:rsidP="008622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734C" w:rsidRPr="002B734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Постсоветское пр</w:t>
      </w:r>
      <w:r w:rsidR="002B734C" w:rsidRPr="002B734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</w:t>
      </w:r>
      <w:r w:rsidR="002B734C" w:rsidRPr="002B734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странство: политическое развитие, интеграционные процессы и ко</w:t>
      </w:r>
      <w:r w:rsidR="002B734C" w:rsidRPr="002B734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</w:t>
      </w:r>
      <w:r w:rsidR="002B734C" w:rsidRPr="002B734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фликты.</w:t>
      </w:r>
      <w:r w:rsidR="002B7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Главные тенденции развития. Прибалтийские государства. Инт</w:t>
      </w:r>
      <w:r w:rsidR="002B734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B73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грационные процессы на постсоветском пространстве. Конфликты на пос</w:t>
      </w:r>
      <w:r w:rsidR="002B734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B7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советском пространстве. </w:t>
      </w:r>
    </w:p>
    <w:p w:rsidR="002B734C" w:rsidRPr="002B734C" w:rsidRDefault="002B734C" w:rsidP="008622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082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Культура во второй п</w:t>
      </w:r>
      <w:r w:rsidRPr="003C082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</w:t>
      </w:r>
      <w:r w:rsidRPr="003C082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ловине </w:t>
      </w:r>
      <w:r w:rsidRPr="003C082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XX</w:t>
      </w:r>
      <w:r w:rsidRPr="003C082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– начале </w:t>
      </w:r>
      <w:r w:rsidRPr="003C082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XXI</w:t>
      </w:r>
      <w:r w:rsidRPr="003C082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Наука в 1945 – 1960-е гг. Завершение эпохи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дернизма. Литература. Искусство кино. Изобразительное искусство. Инте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и становление глобального информационного пространства. На пути к новому объяснению мира. На пути к формированию новых ценностей.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щая характеристика постмодернизма. Постмодернизм в архитектуре. Пос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модернизм в кино. </w:t>
      </w:r>
      <w:r w:rsidR="003C0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Постмодернизм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литературе. </w:t>
      </w:r>
    </w:p>
    <w:p w:rsidR="00275CA2" w:rsidRDefault="002B734C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 по истории России</w:t>
      </w:r>
    </w:p>
    <w:p w:rsidR="000D4789" w:rsidRPr="000D4789" w:rsidRDefault="000D4789" w:rsidP="002B6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</w:t>
      </w:r>
      <w:r w:rsidR="002B63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сия в годы "великих потрясений"</w:t>
      </w:r>
    </w:p>
    <w:p w:rsidR="002B63A6" w:rsidRDefault="000D4789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Россия и мир накануне Первой мировой войны.</w:t>
      </w:r>
      <w:r w:rsidRPr="000D4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63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Завершение терр</w:t>
      </w:r>
      <w:r w:rsidR="002B63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B63A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ториального раздела мира и кризис международных отношений. Военно-политические блоки. Новые средства военной техники и программы перев</w:t>
      </w:r>
      <w:r w:rsidR="002B63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B63A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оружений. Предвоенные международные кризисы. Сараевский выстрел и начало войны. Планы сторон.</w:t>
      </w:r>
    </w:p>
    <w:p w:rsidR="002B63A6" w:rsidRDefault="002B63A6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империя в Первой мировой войне.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Военная кампания 1914 г. Военные действия в 1915 г. Кампания 1916 г. Мужество и героизм российских воинов. Экономика России в годы войны. Власть и общество в годы войны.</w:t>
      </w:r>
    </w:p>
    <w:p w:rsidR="002B63A6" w:rsidRDefault="002B63A6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Великая российская революция 1917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Объективные и субъекти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причины революционного кризиса. Падение монархии. Временное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вительство и его программа. Петроградский Совет рабочих и солдатских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путатов и его декреты. Основные политические партии в 1917 г. Кризисы Временного правительства. Русская православная церковь в условиях рев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люции. Выступление генерала Л.Г. Корнилова. Рост влияния большевиков. Подготовка и проведение вооруж</w:t>
      </w:r>
      <w:r w:rsidR="009642C7">
        <w:rPr>
          <w:rFonts w:ascii="Times New Roman" w:eastAsia="Times New Roman" w:hAnsi="Times New Roman" w:cs="Times New Roman"/>
          <w:sz w:val="28"/>
          <w:szCs w:val="28"/>
          <w:lang w:eastAsia="ru-RU"/>
        </w:rPr>
        <w:t>ённого восстания в Петрограде.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вержение Временного правительства и взятие власти большевиками. Создание коал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ционного правительства большевиков и левых эсеров. </w:t>
      </w:r>
    </w:p>
    <w:p w:rsidR="002B63A6" w:rsidRDefault="002B63A6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Первые революционные преобразования большевиков.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Первые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креты новой власти. Учредительное собрание. Организация власти Советов. Создание новой армии и спецслужбы. Брестский мир. Первая Конституция России 1918 г. </w:t>
      </w:r>
    </w:p>
    <w:p w:rsidR="002B63A6" w:rsidRDefault="009642C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2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Экономическая политика советской власти. Военный коммунизм.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Национализация промышленности. Политика в деревне. Военный комм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низм. План ГОЭЛРО. </w:t>
      </w:r>
    </w:p>
    <w:p w:rsidR="009642C7" w:rsidRDefault="009642C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2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Гражданская война.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Причины и основные этапы Гражданской войны в России. Выступление левых эсеров. Формирование однопартийной дикт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туры. Палитра антибольшевистских сил. Важнейшие события 1918 – 1919 гг. террор красный и белый: причины и масштабы. Польско-советская война. Окончание Гражданской войны. Причины победы Красной Армии в 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данской войне. </w:t>
      </w:r>
    </w:p>
    <w:p w:rsidR="002B63A6" w:rsidRDefault="009642C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D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Революция и гражда</w:t>
      </w:r>
      <w:r w:rsidRPr="00045CD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</w:t>
      </w:r>
      <w:r w:rsidRPr="00045CD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ская война на национальных окраинах.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Национальные районы России в годы Первой мировой войны. Возникновение национальных государств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окраинах России. </w:t>
      </w:r>
      <w:r w:rsidR="00045C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советской федерации. Установление сове</w:t>
      </w:r>
      <w:r w:rsidR="00045CD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45CD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власти на Украине, в Белоруссии и Прибалтике. Установление сове</w:t>
      </w:r>
      <w:r w:rsidR="00045CD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45CD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власти в Зак</w:t>
      </w:r>
      <w:r w:rsidR="002777F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авказье. Борьба с басмачеством.</w:t>
      </w:r>
    </w:p>
    <w:p w:rsidR="009642C7" w:rsidRDefault="00045CD1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Идеология и культура периода Гражданской войны.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Политика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власти в области образования и науки. Власть и интеллигенция. Отнош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новой власти к Русской православной церкви. Повседневная жизнь.</w:t>
      </w:r>
    </w:p>
    <w:p w:rsidR="006D63B7" w:rsidRPr="006D63B7" w:rsidRDefault="006D63B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Региональный компонент. Наш край в годы революции и Гра</w:t>
      </w:r>
      <w:r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</w:t>
      </w:r>
      <w:r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данской войны.</w:t>
      </w:r>
    </w:p>
    <w:p w:rsidR="00045CD1" w:rsidRDefault="00045CD1" w:rsidP="00045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Советский Союз в 1920 – 1930-х гг.</w:t>
      </w:r>
    </w:p>
    <w:p w:rsidR="00045CD1" w:rsidRDefault="00045CD1" w:rsidP="00045C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Экономический и политический кризис начала 1920-х гг. Переход к нэпу.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Последствия мировой войны, революции, Гражданской войны для демографии и экономики России. Власть и церковь. Крестьянские восстания. Кронштадтское восстание. Переход к новой экономической политике. </w:t>
      </w:r>
    </w:p>
    <w:p w:rsidR="00045CD1" w:rsidRPr="00045CD1" w:rsidRDefault="00045CD1" w:rsidP="00045C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5C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Экономика нэпа.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Замена продразвёрстки единым продналогом. 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странные концессии. Стимулирование кооперации. Финансовая реформа Г.Я. Сокольникова. Создание Госплана и переход к пятилетнему планированию развития народного хозяйства. </w:t>
      </w:r>
    </w:p>
    <w:p w:rsidR="009642C7" w:rsidRDefault="00045CD1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Образование СССР Национальная политика в 1920-е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сылки и значение образования СССР. Образование СССР. Конституция 1924 г. Национально-государственное строительство. Политика «коренизации». </w:t>
      </w:r>
    </w:p>
    <w:p w:rsidR="00045CD1" w:rsidRDefault="00045CD1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Политическое развитие в 1920-е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Трудности поворота. Болезнь В.И. Ленина и борьба за власть. Ликвидация оппозиции внутри ВКП(б). Уж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сточение политического курса.</w:t>
      </w:r>
    </w:p>
    <w:p w:rsidR="009642C7" w:rsidRDefault="00045CD1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Международное положение и внешняя политика СССР в 1920-е гг. </w:t>
      </w:r>
      <w:r w:rsidR="007A073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еждународное положение после окончания Гражданской войны в России. </w:t>
      </w:r>
      <w:r w:rsidR="007A07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Советская Россия на Генуэзской конференции. «Полоса признания». Отн</w:t>
      </w:r>
      <w:r w:rsidR="007A073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A073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со странами Востока. Создание и деятельность Коминтерна. Диплом</w:t>
      </w:r>
      <w:r w:rsidR="007A073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A0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тические конфликты с западными странами. </w:t>
      </w:r>
    </w:p>
    <w:p w:rsidR="009642C7" w:rsidRDefault="007A073E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Культурное пространство советского общества в 1920-е гг.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контроль над духовной жизнью. Сменовеховство. Начало «нового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кусства». </w:t>
      </w:r>
    </w:p>
    <w:p w:rsidR="009642C7" w:rsidRDefault="007A073E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«Великий перелом». Индустриализация.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азработка и принятие пл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первой пятилетки. «Великий перелом». Ход и особенности советской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дустриализации. Цена и издержки индустриализации. Итоги и достижения индустриального развития. </w:t>
      </w:r>
    </w:p>
    <w:p w:rsidR="009642C7" w:rsidRDefault="009F2AD8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Коллективизация сельского хозяйства.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Политические дискуссии о путях развития советской деревни. Политика сплошной коллективизации. Раскулачивание. «Головокружение от успехов». Голод. Становление колхо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строя. </w:t>
      </w:r>
    </w:p>
    <w:p w:rsidR="009642C7" w:rsidRDefault="009F2AD8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Политическая система СССР в 1930-е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Конституция 1936 г. Фо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мирование партийного государства. Репрессивная политика. Массовые общ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ственные организации. </w:t>
      </w:r>
    </w:p>
    <w:p w:rsidR="009F2AD8" w:rsidRDefault="009F2AD8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A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Советская национал</w:t>
      </w:r>
      <w:r w:rsidRPr="009F2A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ь</w:t>
      </w:r>
      <w:r w:rsidRPr="009F2A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ная политика в 1930-е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Общие черты и особенности индустриализации в национальных образованиях. Ход индустриализации. Итоги индустриализ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ции в национальных образованиях. Национально-государственное 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тельство. Направления национальной политики. </w:t>
      </w:r>
    </w:p>
    <w:p w:rsidR="009642C7" w:rsidRDefault="009F2AD8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Культурное пространство советского общества в 1930-е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рование «нового человека». Культ героев. </w:t>
      </w:r>
      <w:r w:rsidR="00A33CB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Культурная революция. Достиж</w:t>
      </w:r>
      <w:r w:rsidR="00A33C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3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в отечественной науке в 1930-е гг. Советское искусство. Повседневность 1930-х гг. Общественные настроения. Культура русского зарубежья. </w:t>
      </w:r>
    </w:p>
    <w:p w:rsidR="009642C7" w:rsidRDefault="00A33CB1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СССР и мировое сообщество в 1929 – 1939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Мировой экономич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кризис 1929 – 1933 г. и пути выхода из него. СССР и мировое сообщ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ство. Борьба за создание системы коллективной безопасности. Усиление угрозы мировой войны. Укрепление безопасности на Дальнем Востоке. СССР в международной политике накануне начала Второй мировой войны. </w:t>
      </w:r>
    </w:p>
    <w:p w:rsidR="006D63B7" w:rsidRPr="006D63B7" w:rsidRDefault="006D63B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Региональный компонент. Наш край в 1920 – 1930-е гг.</w:t>
      </w:r>
    </w:p>
    <w:p w:rsidR="00A33CB1" w:rsidRDefault="00A33CB1" w:rsidP="00A33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Великая Отечественная война. 1941 – 1945 гг. </w:t>
      </w:r>
    </w:p>
    <w:p w:rsidR="00A33CB1" w:rsidRDefault="00A33CB1" w:rsidP="00A33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СССР накануне Великой Отечественной войны.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Советская внешняя политика на начальном этапе Второй мировой войны. Форсирование военн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производства и освоения новой военной техники. Реорганизация Красной Армии. Укрепление трудовой и производственной дисциплины. Военно-патриотическое воспитание населения.</w:t>
      </w:r>
    </w:p>
    <w:p w:rsidR="00A33CB1" w:rsidRDefault="00A33CB1" w:rsidP="00A33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3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Начало Великой Отечественной войны. Первый период войны (22 июня 1941 – ноябрь 1942 г.).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Канун войны. Начало войны. Характер войны. Силы и планы сторон. Неудачи Красной Армии летом – осенью 1941 г. Битва за Москву. Героическая оборона Ленинграда. </w:t>
      </w:r>
    </w:p>
    <w:p w:rsidR="00A33CB1" w:rsidRDefault="00A33CB1" w:rsidP="00A33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3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Поражения и победы 1942 г. Предпосылки коренного перелома.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Ситуация на фронте весной 1942 г. Планы сторон. Немецкое наступление 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1942 г. Начало Сталинградской битвы. Битва за Кавказ. Немецкий окк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пационный режим. Партизанское и подпольное движение. Сотрудничество с врагом: причины, формы, масштабы. </w:t>
      </w:r>
      <w:r w:rsidR="006D63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антигитлеровской коал</w:t>
      </w:r>
      <w:r w:rsidR="006D63B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D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ции. </w:t>
      </w:r>
    </w:p>
    <w:p w:rsidR="006D63B7" w:rsidRPr="00A33CB1" w:rsidRDefault="006D63B7" w:rsidP="00A33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Человек и война: единство фронта и тыла.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Повседневность военного времени. Человек на войне. Церковь в годы войны. Соотечественники за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бежом в борьбе с фашизмом. Культурное пространство войны. Военные бу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и праздники. Летопись культурных утрат. </w:t>
      </w:r>
    </w:p>
    <w:p w:rsidR="009642C7" w:rsidRDefault="006D63B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Второй период Великой Отечественной войны. Коренной перелом (ноябрь 1942 – 1943 гг.).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Разгром немецких войск под Сталинградом.  Битва на Курской дуге. Битва за Днепр. Тегеранская конференция. Итоги второго периода войны.</w:t>
      </w:r>
    </w:p>
    <w:p w:rsidR="006D63B7" w:rsidRDefault="006D63B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3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Народы СССР в борьбе с фашизмом.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Многонациональный советский народ на фронтах войны. Эк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номика союзных республик в годы войны. Национальные движения. Наци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нальная политика. </w:t>
      </w:r>
    </w:p>
    <w:p w:rsidR="006D63B7" w:rsidRDefault="006D63B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период войны. Победа СССР в Великой Отечественной войне. Окончание Второй мировой войны. Завершение освобождения территории СССР. «Десять сталинских ударов». Боевые действия в Восточной и 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тральной Европе. Освободительная миссия Советской Армии. Крымская (Я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тинская) конференция. </w:t>
      </w:r>
      <w:r w:rsid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Битва за Берлин и окончание войны в Европе. Пот</w:t>
      </w:r>
      <w:r w:rsid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дамская конференция. Разгром милитаристской Японии. Итоги Великой От</w:t>
      </w:r>
      <w:r w:rsid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чественной и Второй мировой войны.</w:t>
      </w:r>
    </w:p>
    <w:p w:rsidR="00834174" w:rsidRDefault="00834174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Советская разведка и контрразведка в годы Великой Отечественной войны.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ведки. Направления деятельности контрразведывательных органов. </w:t>
      </w:r>
    </w:p>
    <w:p w:rsidR="000D4789" w:rsidRDefault="005B7AC3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Региональный ком</w:t>
      </w:r>
      <w:r w:rsidR="001A3E55"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понент. </w:t>
      </w:r>
      <w:r w:rsidR="000D4789"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Наш край в годы Великой Отечестве</w:t>
      </w:r>
      <w:r w:rsidR="000D4789"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0D4789"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войны.</w:t>
      </w:r>
    </w:p>
    <w:p w:rsidR="00834174" w:rsidRDefault="000D4789" w:rsidP="00834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Апогей и кризис советской системы. 1945 - 1991 гг.</w:t>
      </w:r>
    </w:p>
    <w:p w:rsidR="00834174" w:rsidRPr="00834174" w:rsidRDefault="00834174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и роль СССР в послевоенном мире. 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СССР – мировая держава. Рост коммунистического и национально-освободительного движения. Стол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новение геополитических интересов. «Холодная война»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Внутреннее пол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жение СССР. </w:t>
      </w:r>
    </w:p>
    <w:p w:rsidR="00834174" w:rsidRDefault="00834174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Восстановление и развитие экономики. 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Планы и факторы эконом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роста. Денежная реформа 1947 г. Противоречия промышленного р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ста. Состояние сельского хозяйства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834174" w:rsidRDefault="00834174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 в политической системе в послевоенные годы. 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 высших органов власти и управления. Единовластие И.В. Сталина.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ер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становки и репрессии в высшем руководстве. КПСС как основа советской политической сис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темы. Государственный аппарат. М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етоды поддержания с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циальной стабильности. </w:t>
      </w:r>
    </w:p>
    <w:p w:rsidR="00834174" w:rsidRPr="00834174" w:rsidRDefault="00711FD7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Идеология, наука и культура в послевоенные годы.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Послевоенные идеологические кампании. Восстановление и развитие системы образования. Развитие науки. Основные тенденции развития искусства.</w:t>
      </w:r>
    </w:p>
    <w:p w:rsidR="00834174" w:rsidRDefault="00711FD7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D6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Национальный вопрос и национальная политика в послевоенном СССР.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D6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Многонациональное государство и национальная политика. Социально-экономическое и культу</w:t>
      </w:r>
      <w:r w:rsidR="00396D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96D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развитие советских республик. Религиозные конфессии в СССР. Полит</w:t>
      </w:r>
      <w:r w:rsidR="00396D6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96D6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ческие кампании против «буржуазного национализма» и «космополитизма».  Положение выселенных народов.</w:t>
      </w:r>
    </w:p>
    <w:p w:rsidR="00396D66" w:rsidRDefault="00396D66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Внешняя политика СССР в условиях начала «холодной войны».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Разделение Европы. Консолидация социалистических государств. Образов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КНР и советско-китайск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отношения. Корейская война.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аращивание вооружений. </w:t>
      </w:r>
    </w:p>
    <w:p w:rsidR="00396D66" w:rsidRPr="00711FD7" w:rsidRDefault="00396D66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D6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Послевоенная повс</w:t>
      </w:r>
      <w:r w:rsidRPr="00396D6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е</w:t>
      </w:r>
      <w:r w:rsidRPr="00396D6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дневность.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Возвращение к мирной жизни. Социально-демографические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блемы. Уровень потребления. Жилищный кризис. Особенности послевоенн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досуга. Рост социальных ожиданий. </w:t>
      </w:r>
    </w:p>
    <w:p w:rsidR="00834174" w:rsidRPr="00E93F88" w:rsidRDefault="00E93F88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Смена политического курса. </w:t>
      </w:r>
      <w:r w:rsidRPr="00E93F8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Смерть Сталина и настроения в общ</w:t>
      </w:r>
      <w:r w:rsidRPr="00E93F8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93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стве. Борьба за власть в советском руководстве. Н.С. Хрущёв.  </w:t>
      </w:r>
      <w:r w:rsidRPr="00E93F8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E93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съезд КПСС и осуждение культа личности Сталина. Реабилитация жертв политич</w:t>
      </w:r>
      <w:r w:rsidRPr="00E93F8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93F8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репрессий. Реорганизация государственных органов, партийных и о</w:t>
      </w:r>
      <w:r w:rsidRPr="00E93F8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93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щественных организаций.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Программа КПСС и проект Конституции СССР.</w:t>
      </w:r>
    </w:p>
    <w:p w:rsidR="00834174" w:rsidRPr="008C7E0F" w:rsidRDefault="00E93F88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Экономическое и социальное развитие в середине 1950-х – середине 1960-х гг. </w:t>
      </w:r>
      <w:r w:rsidRPr="008C7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Экономический курс Г.М. Маленкова. </w:t>
      </w:r>
      <w:r w:rsidR="008C7E0F" w:rsidRPr="008C7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промышленности. </w:t>
      </w:r>
      <w:r w:rsidR="008C7E0F" w:rsidRPr="008C7E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Развитие сельского хозяйства. Научно-техническая революция в СССР. Успехи в освоении космоса. Социальное развитие. </w:t>
      </w:r>
    </w:p>
    <w:p w:rsidR="00E93F88" w:rsidRDefault="008C7E0F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Культурное пространство и повседневная жизнь в середине 1950-х – середине 1960-х гг. </w:t>
      </w:r>
      <w:r w:rsidRPr="008C7E0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развития литературы и искусства. Власть и интеллигенция. Развитие образования. Зарождение новых форм обществе</w:t>
      </w:r>
      <w:r w:rsidRPr="008C7E0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C7E0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жизни. Советский спорт. Особенности повседневной жизни.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93F88" w:rsidRDefault="008C7E0F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Политика мирного сосуществования в 1950-х – первой половине 1960-х гг.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курс советской внешней политики: от конфронтации к 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логу. Отношения с Западом. Проблемы разоружения.  СССР и мировая соц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алистическая система. Распад колониальных систем. СССР и страны третьего мира. </w:t>
      </w:r>
    </w:p>
    <w:p w:rsidR="008C7E0F" w:rsidRPr="00834174" w:rsidRDefault="008C7E0F" w:rsidP="008C7E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Региональный компонент. Наш край в 1953 - 1964 гг.</w:t>
      </w:r>
    </w:p>
    <w:p w:rsidR="008C7E0F" w:rsidRDefault="008C7E0F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Политическое развитие в 1960-х – середине 1980-х гг.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и 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«великого десятилетия» Н.С. Хрущёва. Л.И. Брежнев и смена полит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курса. Новые идеологические ориентиры. Концепция «развитого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циализма». Конституция СССР 1977 г. </w:t>
      </w:r>
    </w:p>
    <w:p w:rsidR="008C7E0F" w:rsidRDefault="00F65330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Социально-экономическое развитие страны в</w:t>
      </w:r>
      <w:r w:rsidRPr="00F65330">
        <w:rPr>
          <w:b/>
        </w:rPr>
        <w:t xml:space="preserve"> </w:t>
      </w:r>
      <w:r w:rsidRPr="00F65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1960-х – середине 1980-х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Аграрная реформа 1965 г. и её результаты. Косыгинская реформа промышленности. Научные и технические приоритеты. Социальная полит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ка. Исчерпание потенциала экстенсивной индустриальной модели развития. </w:t>
      </w:r>
    </w:p>
    <w:p w:rsidR="00F65330" w:rsidRPr="008C7E0F" w:rsidRDefault="00F65330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3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Национальная полит</w:t>
      </w:r>
      <w:r w:rsidRPr="00F653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</w:t>
      </w:r>
      <w:r w:rsidRPr="00F653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ка и национальные движения в 1960-х – середине 1980-х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Новая 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рическая общность. Нарастание противоречий между Центром и республ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ками. Национальные движения. Эволюция национальной политики. </w:t>
      </w:r>
    </w:p>
    <w:p w:rsidR="00F65330" w:rsidRDefault="00F65330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Культурное пространство и повседневная жизнь во второй пол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вине 1960-х – первой половине 1980-х гг. 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Повседневность в городе и д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ревне. Общественные настроения. Литература и искусство: поиски новых п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тей. Неформалы и диссиденты. Р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физкультуры и спорта. Олимпи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ские игры 1980 г. в Москве. </w:t>
      </w:r>
    </w:p>
    <w:p w:rsidR="00F65330" w:rsidRPr="00F65330" w:rsidRDefault="00F65330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Политика разрядки международной напряжённости. 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вызовы внешнего мира. Отношения СССР со странами Запада. Совещание по бе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опасности и сотрудничеству в Европе (СБСЕ). СССР и развивающиеся стр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ны. Ввод советских войск в Афганистан. СССР и страны социализма.</w:t>
      </w:r>
    </w:p>
    <w:p w:rsidR="000D4789" w:rsidRDefault="001A3E55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Региональный компонент. </w:t>
      </w:r>
      <w:r w:rsidR="000D4789"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Наш край в 1964 - 1985 гг.</w:t>
      </w:r>
    </w:p>
    <w:p w:rsidR="00F65330" w:rsidRDefault="00F65330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СССР и мир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начале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1980-х гг. Предпосылки реформ.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1980-х гг. Нарастание кризисных явлений в социально-экономической и идейно-политической жизни СССР. </w:t>
      </w:r>
      <w:r w:rsidR="00155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Ю.В. Андропов и начало формирования идеологии перемен. М.С. Горбачёв и его окружение: курс на реформы. </w:t>
      </w:r>
    </w:p>
    <w:p w:rsidR="0015562D" w:rsidRDefault="0015562D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Социально-экономическое развитие СССР в 1985 – 1991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Первый этап экономических преобразований: концепция ускорения социально-экономического развития. Второй этап экономических реформ. Экономич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кризис и начало перехода к рыночной экономике. Программа «500 дней». </w:t>
      </w:r>
    </w:p>
    <w:p w:rsidR="0015562D" w:rsidRDefault="0015562D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Перемены в духовной сфере жизни в годы перестройки.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Гласность и плюрализм мнений. Литература. Кино, театр. Реабилитация. Начало поворота в религиозной политике. Результаты политик гласности. </w:t>
      </w:r>
    </w:p>
    <w:p w:rsidR="0015562D" w:rsidRDefault="0015562D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Реформа политической системы.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 демократизации советской политической системы. Конституционная реформа 1988 – 1991 гг.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Съезд народных депутатов СССР и его значение. Формирование многопартийности. Раскол в КПСС. </w:t>
      </w:r>
    </w:p>
    <w:p w:rsidR="0015562D" w:rsidRDefault="0015562D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Новое политическое мышление и перемены во внешней политике.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«Новое мышление». СССР и Запад. Начало разоружения. Разблокирование региональных конфликтов. Распад социалистической системы. Результаты политики «нового мышления». Отношение к М.С. Горбачёву и его внешней политике в СССР и в мире. </w:t>
      </w:r>
    </w:p>
    <w:p w:rsidR="0015562D" w:rsidRPr="0015562D" w:rsidRDefault="0015562D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Национальная политика и подъём национальных движений.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пад СССР. Кризис межнациональных отношений. Демократизация и подъём национальных движений. Противостояние между союзным Центром и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публиками. </w:t>
      </w:r>
      <w:r w:rsidR="00C53602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«Парад суверенитетов». Декларация о государственном сувер</w:t>
      </w:r>
      <w:r w:rsidR="00C536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5360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нитете РСФСР. Разработка нового союзного договора. Август 1991 г. и ра</w:t>
      </w:r>
      <w:r w:rsidR="00C5360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пад СССР. </w:t>
      </w:r>
    </w:p>
    <w:p w:rsidR="000D4789" w:rsidRDefault="005B7AC3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Региональный компонент</w:t>
      </w:r>
      <w:r w:rsidR="001A3E55"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0D4789"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Наш край в 1985 - 1991 гг.</w:t>
      </w:r>
    </w:p>
    <w:p w:rsidR="00C53602" w:rsidRPr="00C53602" w:rsidRDefault="00C53602" w:rsidP="00C536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3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C87169" w:rsidRDefault="00C53602" w:rsidP="00C53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3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Российская экономика на пути к рынку. 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радикальных эк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номических преобразований. Падение жизненного уровня населения. Прив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тизация. Развитие экономики России в 1992 – 1998 гг. Дефолт 1998 г. и его последствия. Экономические меры правительства Е.М. Примакова. Первые результаты и цена экономических реформ 1990-х гг. Россия в мировой эк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номике. </w:t>
      </w:r>
    </w:p>
    <w:p w:rsidR="00C53602" w:rsidRPr="00C87169" w:rsidRDefault="00C87169" w:rsidP="00C871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53602" w:rsidRPr="00C53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Политическое развитие Российской Федерации в 1990-е гг.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ботка новой Конституции России. Политико-конституционный кризис 1993 г. Конституция России 1993 г. и её значение. </w:t>
      </w:r>
      <w:r w:rsid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многопартийность и строительство гражданского общества. Российский парламентаризм. През</w:t>
      </w:r>
      <w:r w:rsid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дентские выборы 1996 г. результаты политического развития в 1990-е гг. </w:t>
      </w:r>
    </w:p>
    <w:p w:rsidR="00C53602" w:rsidRDefault="00C53602" w:rsidP="00C536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60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для изучения на углубленном уровне. Межнациональные о</w:t>
      </w:r>
      <w:r w:rsidRPr="00C5360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</w:t>
      </w:r>
      <w:r w:rsidRPr="00C5360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ношения и национальная политика в 1990-е гг.</w:t>
      </w:r>
      <w:r w:rsid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Народы и регионы России накануне и после распада СССР. Федеративный договор. Конституция 1993 г. о принципах федеративного устройства России. Нарастание противоречий между Центром и регионами. Военно-политический кризис в Чеченской ре</w:t>
      </w:r>
      <w:r w:rsid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публике. Результаты федеративного строительства в 1990-е гг.</w:t>
      </w:r>
    </w:p>
    <w:p w:rsidR="00C53602" w:rsidRDefault="00C53602" w:rsidP="00217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Духовная жизнь страны в 1990-е гг.</w:t>
      </w:r>
      <w:r w:rsidR="00217C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7CBB" w:rsidRP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Исторические условия развития духовной жизни, науки и культуры. Литература. Кинематограф. Музыка. Т</w:t>
      </w:r>
      <w:r w:rsidR="00217CBB" w:rsidRP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17CBB" w:rsidRP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атр. Изобразительное искусство. Средства массовой информации. Росси</w:t>
      </w:r>
      <w:r w:rsidR="00217CBB" w:rsidRP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17CBB" w:rsidRP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спорт. Традиционные религии. </w:t>
      </w:r>
    </w:p>
    <w:p w:rsidR="00217CBB" w:rsidRPr="00217CBB" w:rsidRDefault="00217CBB" w:rsidP="00217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C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Геополитическое развитие и внешняя политика в 1990-е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Новое место России в мире. Взаимоотношения с США и странами Запада. Агрессия НАТО в Югославии и изменение политики России в отношении Запада.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сточный вектор внешней политики. Россия на постсоветском пространстве. Результаты внешней политики страны в 1990-е гг.</w:t>
      </w:r>
    </w:p>
    <w:p w:rsidR="000D4789" w:rsidRDefault="001A3E55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Региональный компонент. </w:t>
      </w:r>
      <w:r w:rsidR="000D4789"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Наш край в 1992 - 1999 гг.</w:t>
      </w:r>
    </w:p>
    <w:p w:rsidR="00217CBB" w:rsidRDefault="00C56A3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Политическая жизнь России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начале</w:t>
      </w:r>
      <w:proofErr w:type="gramEnd"/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Отставка Президента Б.Н. Ельцина. Президент В.В. Путин и его программа. Укрепление росси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государственности. Обеспечение гражданского согласия и единства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щества. Новые государственные символы России. Усиление борьбы с терр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ризмом. Судебная реформа. Выборы 2003 – 2004 гг. Реформа управления. Итоги политического развития страны в 2000-е гг.</w:t>
      </w:r>
    </w:p>
    <w:p w:rsidR="00C56A39" w:rsidRDefault="00C56A3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Экономика России </w:t>
      </w:r>
      <w:proofErr w:type="gramStart"/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начале</w:t>
      </w:r>
      <w:proofErr w:type="gramEnd"/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56A3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</w:t>
      </w:r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 к политике госуда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ственного регулирования рыночного хозяйства. Налоговая реформа. Решение проблемы внешнего долга. Социальное развитие: разработка и реализация приоритетных национальных программ. Демографическая политика. Итоги социально-экономического развития страны. </w:t>
      </w:r>
    </w:p>
    <w:p w:rsidR="00C56A39" w:rsidRDefault="00C56A3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Повседневная и духовная жизнь.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элементов гражданского общества. Власть и СМИ. Развитие образования, науки, культуры. Достиж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российского спорта. Власть и церковь.</w:t>
      </w:r>
    </w:p>
    <w:p w:rsidR="00C56A39" w:rsidRDefault="00C56A3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Внешняя политика России </w:t>
      </w:r>
      <w:proofErr w:type="gramStart"/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начале</w:t>
      </w:r>
      <w:proofErr w:type="gramEnd"/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56A3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</w:t>
      </w:r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новой вне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неполитической стратегии. Усиление борьбы с терроризмом. Отношения России с США и Западом. Отношения России со странами ближнего заруб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жья. Россия и русская диаспора за рубежом. Отношения России со странами Азии, Африки, Латинской Америки. Укрепление позиций России на межд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народной арене. Итоги внешней политики России.</w:t>
      </w:r>
    </w:p>
    <w:p w:rsidR="00C56A39" w:rsidRDefault="00C56A3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Россия в 2008 – 2018 гг.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Д.А. Медведев и его программа. Военный конфликт в Закавказье. Новый этап политической реформы. </w:t>
      </w:r>
      <w:r w:rsidR="009339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и мировой экономический кризис. Социальная политика в условиях экон</w:t>
      </w:r>
      <w:r w:rsidR="009339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3393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мического кризиса. Ориентиры инновационного развития. Россия в системе международных отношений. Выборы в Государственную Думу 2011 г. Пр</w:t>
      </w:r>
      <w:r w:rsidR="0093393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3393D">
        <w:rPr>
          <w:rFonts w:ascii="Times New Roman" w:eastAsia="Times New Roman" w:hAnsi="Times New Roman" w:cs="Times New Roman"/>
          <w:sz w:val="28"/>
          <w:szCs w:val="28"/>
          <w:lang w:eastAsia="ru-RU"/>
        </w:rPr>
        <w:t>зидентские выборы 2012 г. Зимняя Олимпиада в Сочи. Воссоединение Крыма с Россией. Выборы в Государственную Думу в 2016 г. Участие России в борьбе с международным терроризмом в Сирии. Президентские выборы 2018 г.</w:t>
      </w:r>
    </w:p>
    <w:p w:rsidR="00934769" w:rsidRDefault="0093476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769" w:rsidRDefault="0093476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769" w:rsidRDefault="0093476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769" w:rsidRPr="00934769" w:rsidRDefault="00934769" w:rsidP="00934769">
      <w:pPr>
        <w:tabs>
          <w:tab w:val="left" w:pos="709"/>
        </w:tabs>
        <w:suppressAutoHyphens/>
        <w:spacing w:before="28" w:after="28" w:line="240" w:lineRule="auto"/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3476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       </w:t>
      </w:r>
      <w:r w:rsidRPr="0093476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</w:t>
      </w:r>
      <w:r w:rsidRPr="00934769">
        <w:rPr>
          <w:rFonts w:ascii="Verdana" w:eastAsia="Verdana" w:hAnsi="Verdana" w:cs="Verdana"/>
          <w:b/>
          <w:color w:val="000000"/>
          <w:sz w:val="24"/>
          <w:szCs w:val="24"/>
        </w:rPr>
        <w:t>Календарно-</w:t>
      </w:r>
      <w:r w:rsidRPr="00934769">
        <w:rPr>
          <w:rFonts w:ascii="Verdana" w:eastAsia="Verdana" w:hAnsi="Verdana" w:cs="Verdana"/>
          <w:b/>
          <w:color w:val="000000"/>
          <w:sz w:val="18"/>
          <w:szCs w:val="18"/>
        </w:rPr>
        <w:t>ТЕМАТИЧЕСКОЕ ПЛАНИРОВАНИЕ</w:t>
      </w:r>
    </w:p>
    <w:p w:rsidR="00934769" w:rsidRPr="00934769" w:rsidRDefault="00934769" w:rsidP="00934769">
      <w:pPr>
        <w:autoSpaceDE w:val="0"/>
        <w:autoSpaceDN w:val="0"/>
        <w:adjustRightInd w:val="0"/>
        <w:spacing w:after="0" w:line="240" w:lineRule="auto"/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34769">
        <w:rPr>
          <w:rFonts w:ascii="Verdana" w:eastAsia="Verdana" w:hAnsi="Verdana" w:cs="Verdana"/>
          <w:b/>
          <w:color w:val="000000"/>
          <w:sz w:val="24"/>
          <w:szCs w:val="24"/>
        </w:rPr>
        <w:t xml:space="preserve">                           по  истории  в 10 «а»  классе  </w:t>
      </w:r>
    </w:p>
    <w:p w:rsidR="00934769" w:rsidRPr="00934769" w:rsidRDefault="00934769" w:rsidP="0093476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34769">
        <w:rPr>
          <w:rFonts w:ascii="Verdana" w:eastAsia="Verdana" w:hAnsi="Verdana" w:cs="Verdana"/>
          <w:b/>
          <w:color w:val="000000"/>
          <w:sz w:val="24"/>
          <w:szCs w:val="24"/>
        </w:rPr>
        <w:t xml:space="preserve">    </w:t>
      </w:r>
      <w:r w:rsidRPr="00934769">
        <w:rPr>
          <w:rFonts w:ascii="Verdana" w:eastAsia="Verdana" w:hAnsi="Verdana" w:cs="Verdana"/>
          <w:b/>
          <w:color w:val="000000"/>
          <w:sz w:val="20"/>
          <w:szCs w:val="20"/>
        </w:rPr>
        <w:t>по учебникам</w:t>
      </w:r>
      <w:r w:rsidRPr="00934769">
        <w:rPr>
          <w:rFonts w:ascii="Verdana" w:eastAsia="Verdana" w:hAnsi="Verdana" w:cs="Verdana"/>
          <w:b/>
          <w:color w:val="000000"/>
          <w:sz w:val="24"/>
          <w:szCs w:val="24"/>
        </w:rPr>
        <w:t xml:space="preserve">  </w:t>
      </w:r>
      <w:r w:rsidRPr="009347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3476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934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.С. </w:t>
      </w:r>
      <w:proofErr w:type="spellStart"/>
      <w:r w:rsidRPr="00934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Сороко</w:t>
      </w:r>
      <w:proofErr w:type="spellEnd"/>
      <w:r w:rsidRPr="00934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-Цюпа, А.О. </w:t>
      </w:r>
      <w:proofErr w:type="spellStart"/>
      <w:r w:rsidRPr="00934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Сороко</w:t>
      </w:r>
      <w:proofErr w:type="spellEnd"/>
      <w:r w:rsidRPr="00934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-Цюпа</w:t>
      </w:r>
      <w:proofErr w:type="gramStart"/>
      <w:r w:rsidRPr="00934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;</w:t>
      </w:r>
      <w:proofErr w:type="gramEnd"/>
      <w:r w:rsidRPr="00934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под ред. А.А. </w:t>
      </w:r>
      <w:proofErr w:type="spellStart"/>
      <w:r w:rsidRPr="00934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Искендер</w:t>
      </w:r>
      <w:r w:rsidRPr="00934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</w:t>
      </w:r>
      <w:r w:rsidRPr="00934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</w:t>
      </w:r>
      <w:proofErr w:type="spellEnd"/>
      <w:r w:rsidRPr="00934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– 2-е изд. – М. : Просвещение, 2020; </w:t>
      </w:r>
    </w:p>
    <w:p w:rsidR="00934769" w:rsidRPr="00934769" w:rsidRDefault="00934769" w:rsidP="00934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476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История России.    </w:t>
      </w:r>
      <w:r w:rsidRPr="009347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Арсентьева Н.М., Данилова А.А. и др.  </w:t>
      </w:r>
      <w:r w:rsidRPr="009347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934769" w:rsidRPr="00934769" w:rsidRDefault="00934769" w:rsidP="00934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47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М., «Просвещение», 2020г.</w:t>
      </w:r>
    </w:p>
    <w:p w:rsidR="00934769" w:rsidRPr="00934769" w:rsidRDefault="00934769" w:rsidP="00934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47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4 часа  в  неделю </w:t>
      </w:r>
      <w:proofErr w:type="gramStart"/>
      <w:r w:rsidRPr="009347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 </w:t>
      </w:r>
      <w:proofErr w:type="gramEnd"/>
      <w:r w:rsidRPr="00934769">
        <w:rPr>
          <w:rFonts w:ascii="Times New Roman" w:hAnsi="Times New Roman" w:cs="Times New Roman"/>
          <w:b/>
          <w:color w:val="000000"/>
          <w:sz w:val="24"/>
          <w:szCs w:val="24"/>
        </w:rPr>
        <w:t>139 часов)</w:t>
      </w:r>
    </w:p>
    <w:p w:rsidR="00934769" w:rsidRPr="00934769" w:rsidRDefault="00934769" w:rsidP="00934769">
      <w:pPr>
        <w:autoSpaceDE w:val="0"/>
        <w:autoSpaceDN w:val="0"/>
        <w:adjustRightInd w:val="0"/>
        <w:spacing w:after="0" w:line="240" w:lineRule="auto"/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347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на 2021-2022 учебный год</w:t>
      </w:r>
    </w:p>
    <w:p w:rsidR="00934769" w:rsidRPr="00934769" w:rsidRDefault="00934769" w:rsidP="009347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4769" w:rsidRPr="00934769" w:rsidRDefault="00934769" w:rsidP="00934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47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учитель   Романченко Вера  Ивановна</w:t>
      </w:r>
    </w:p>
    <w:tbl>
      <w:tblPr>
        <w:tblpPr w:leftFromText="180" w:rightFromText="180" w:vertAnchor="text" w:horzAnchor="margin" w:tblpY="466"/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"/>
        <w:gridCol w:w="5549"/>
        <w:gridCol w:w="1483"/>
        <w:gridCol w:w="1484"/>
      </w:tblGrid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lastRenderedPageBreak/>
              <w:t>№ урока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Тема урока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</w:p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ДАТА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</w:p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ФАКТ</w:t>
            </w:r>
          </w:p>
        </w:tc>
      </w:tr>
      <w:tr w:rsidR="00934769" w:rsidRPr="00934769" w:rsidTr="00934769">
        <w:trPr>
          <w:trHeight w:val="1"/>
        </w:trPr>
        <w:tc>
          <w:tcPr>
            <w:tcW w:w="7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Курс по всеобщей истории 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(46 часов)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Новейшая история как историческая эпоха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7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Глава I. Мир накануне и в годы первой мировой войны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Мир накануне Первой мировой войны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«Новый империализм». Происхождение Первой мировой войны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3.09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Первая мировая война. 1914-1918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7.09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b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Зачёт по  теме «Мир накануне и в годы первой мировой войны»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8.09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7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Глава II. </w:t>
            </w:r>
            <w:proofErr w:type="spellStart"/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Межвоенный</w:t>
            </w:r>
            <w:proofErr w:type="spellEnd"/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период (1918 – 1939)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Последствия войны: революции и распад империй.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9.09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Версальско-Вашингтонская система. Ме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ж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дународные отношения в 1920-е гг.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10.09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Страны Запада в 1920-е гг. США. Велик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британия. Франция. Германия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14.09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Авторитарные режимы в Европе в 1920-е гг. Польша. Испания. Фашистский режим в Италии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15.09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Мировой экономический кризис 1929 – 1933 гг. Великая депрессия. Пути выхода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16.09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Страны Запада в 1930-е гг. США: «новый курс» Ф.Д. Рузвельта. Великобритания: «национальное правительство»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17.09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Нарастание агрессии в мире. Установление нацистской диктатуры в Германии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21.09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Борьба с фашизмом. Народный фронт во Франции и Испании. Гражданская война в Испании. Австрия: от демократии к автор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тарному режиму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22.09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Международные отношения в 1930-е гг. Политика «умиротворения» агрессора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23.09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15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Восток в первой половине XX в.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24.09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16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Латинская Америка в первой половине XX в.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28.09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17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Культура и искусство в первой половине XX в.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29.09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18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b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Тестирование по теме «</w:t>
            </w:r>
            <w:proofErr w:type="spellStart"/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Межвоенный</w:t>
            </w:r>
            <w:proofErr w:type="spellEnd"/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п</w:t>
            </w: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е</w:t>
            </w: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риод (1918 – 1939)»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30.09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7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Глава III. Вторая мировая война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Вторая мировая война. 1939 – 1945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20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Итоги Второй мировой войны. Послевое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ное урегулирование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5.10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b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Контрольная работа по теме «Мир в 1 половине 20 века»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6.10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7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Начало «холодной войны». Междунаро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д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ные отношения в 1945 – первой половине 1950-х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7.10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Международные отношения в 1950 – 1980-е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8.10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Завершение эпохи индустриального общ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ства. 1945 – 1970-е гг. «Общество потре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б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ления»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12.10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25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Кризисы 1970 – 1980-х гг. Становление постиндустриального информационного общества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13.10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26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Экономическая и социальная политика. </w:t>
            </w:r>
            <w:proofErr w:type="spellStart"/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Неоконсервативный</w:t>
            </w:r>
            <w:proofErr w:type="spellEnd"/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поворот. Политика «третьего пути»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14.10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27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Политическая борьба. Гражданское общ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ство. Социальные движения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15.10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28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Соединённые Штаты Америки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19.10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Великобритания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20.10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Франция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21.10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Италия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22.10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Германия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26.10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Преобразования и революции в странах Центральной и Восточной Европы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27.10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Латинская Америка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28.10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35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Страны Азии и Африки. Деколонизация и выбор путей развития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29.10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36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Мусульманские страны. Турция. Иран. Ег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пет. Индонезия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9.11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37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Китай. Индия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10.11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38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Япония. Новые индустриальные страны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11.11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Повторительно-обобщающий урок по  теме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12.11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7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Глава V. Современный мир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Глобализация и новые вызовы XXI в.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16.11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Международные отношения в конце XX – начале XXI в.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17.11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Постсоветское пространство: политическое развитие, интеграционные процессы и ко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фликты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18.11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Культура во второй половине XX – начале 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XXI в.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lastRenderedPageBreak/>
              <w:t>19.11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44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Повторительно-обобщающий урок по главе V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23.11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45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b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Контрольная работа по курсу «Новейшая история»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24.11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7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Курс по истории России (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90 часов)</w:t>
            </w:r>
          </w:p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Россия в годы «великих потрясений»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46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XX век в истории нашей страны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25.11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7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Глава I. Россия в годы «великих потрясений»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47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Россия и мир накануне Первой мировой войны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26.11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48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Российская империя в Первой мировой войне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30.11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Великая российская революция: Февраль 1917 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Великая российская революция: Октябрь 1917 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Первые революционные преобразования большевиков.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3.12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Экономическая политика советской власти. Военный коммунизм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7.12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53-54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Гражданская война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8,9.12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55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Революция и гражданская война на наци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нальных окраинах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10.12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56-57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Идеология и культура периода Гражда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ской войны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14,15.12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58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Наш край в годы революции и Гражданской войны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16.12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b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Зачет по теме  «Россия в годы «великих потрясений»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17.12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7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Глава II. Советский Союз в 1920 – 1930-х гг.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(10 часов)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Экономический и политический кризис начала 1920-х гг. Переход к нэпу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21.12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61-62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Экономика нэпа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21,22.12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Образование СССР. Национальная полит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ка в 1920-е гг.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23.12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Политическое развитие в 1920-е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24.12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65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Международное положение и внешняя п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литика СССР в 1920-е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28.12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66-67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Культурное пространство советского общ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ства в 1920-е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29.12</w:t>
            </w:r>
          </w:p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13.01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68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«Великий перелом». Индустриализация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14.01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Коллективизация сельского хозяйства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18.01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Политическая система СССР в 1930-е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19.01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71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Советская национальная политика в 1930-е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20.01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72-73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Культурное пространство советского общ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ства в 1930-е гг.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21,25.01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СССР и мировое сообщество в 1929 – 1939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26.01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75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67121C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Дон </w:t>
            </w:r>
            <w:r w:rsidR="00934769"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 1920 – 1930-е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27.01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76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b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Тестирование по теме  «Советский Союз в 1920 – 1930-х г».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28.01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7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  <w:szCs w:val="28"/>
                <w:lang w:eastAsia="ru-RU"/>
              </w:rPr>
            </w:pPr>
            <w:r w:rsidRPr="00934769">
              <w:rPr>
                <w:rFonts w:ascii="Calibri" w:eastAsia="Calibri" w:hAnsi="Calibri" w:cs="Calibri"/>
                <w:b/>
                <w:sz w:val="28"/>
                <w:szCs w:val="28"/>
                <w:lang w:eastAsia="ru-RU"/>
              </w:rPr>
              <w:t>Глава3.Великая Отечественная война.1941-1945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77-78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СССР накануне Великой Отечественной войны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1,2.02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79-80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Начало великой Отечественной войны. Первый период войны (22 июня 1941 – н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ябрь 1942 г.)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3,4.02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81-82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Поражения и победы 1942 г. Предпосылки коренного перелома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8,9.02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83-84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Человек и война: единство фронта и тыла.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10,11.02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85-86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Второй период Великой Отечественной войны. Коренной перелом (ноябрь 1942 – 1943 г.)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15,16.02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87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Народы СССР в борьбе с фашизмом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17.02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88-89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Третий период войны. Победа СССР в В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ликой Отечественной войне. Окончание Второй мировой войны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18,22.02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Советская разведка и контрразведка в годы Великой Отечественной войны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24.02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91-92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Наш край в годы Великой Отечественной войны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25,.02</w:t>
            </w:r>
          </w:p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1.03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b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Контрольная работа по теме «</w:t>
            </w:r>
            <w:r w:rsidRPr="00934769">
              <w:rPr>
                <w:rFonts w:ascii="Calibri" w:eastAsia="Calibri" w:hAnsi="Calibri" w:cs="Calibri"/>
                <w:b/>
                <w:sz w:val="28"/>
                <w:szCs w:val="28"/>
                <w:lang w:eastAsia="ru-RU"/>
              </w:rPr>
              <w:t>Великая Отечественная война.1941-1945»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2.03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7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  <w:szCs w:val="28"/>
                <w:lang w:eastAsia="ru-RU"/>
              </w:rPr>
            </w:pPr>
            <w:r w:rsidRPr="00934769">
              <w:rPr>
                <w:rFonts w:ascii="Calibri" w:eastAsia="Calibri" w:hAnsi="Calibri" w:cs="Calibri"/>
                <w:b/>
                <w:sz w:val="28"/>
                <w:szCs w:val="28"/>
                <w:lang w:eastAsia="ru-RU"/>
              </w:rPr>
              <w:t>Глава</w:t>
            </w:r>
            <w:proofErr w:type="gramStart"/>
            <w:r w:rsidRPr="00934769">
              <w:rPr>
                <w:rFonts w:ascii="Calibri" w:eastAsia="Calibri" w:hAnsi="Calibri" w:cs="Calibri"/>
                <w:b/>
                <w:sz w:val="28"/>
                <w:szCs w:val="28"/>
                <w:lang w:eastAsia="ru-RU"/>
              </w:rPr>
              <w:t>4</w:t>
            </w:r>
            <w:proofErr w:type="gramEnd"/>
            <w:r w:rsidRPr="00934769">
              <w:rPr>
                <w:rFonts w:ascii="Calibri" w:eastAsia="Calibri" w:hAnsi="Calibri" w:cs="Calibri"/>
                <w:b/>
                <w:sz w:val="28"/>
                <w:szCs w:val="28"/>
                <w:lang w:eastAsia="ru-RU"/>
              </w:rPr>
              <w:t>. Апогей и кризис советской системы.1945-1991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94-95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Место и роль СССР в послевоенном мире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3,4.03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96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Восстановление и развитие экономики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9.03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97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Изменения в политической системе в п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слевоенные годы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10.03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98-99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Идеология, наука и культура в послевое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ные годы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11,15.03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Национальный вопрос и национальная п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литика в послевоенном СССР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16.03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101-102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Внешняя политика СССР в условиях начала «холодной войны»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17,18.03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Послевоенная повседневность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29.03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Смена политического курса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30.03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105-106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Экономическое и социальное развитие в с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редине 1950-х – середине 1960-х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31.03</w:t>
            </w:r>
          </w:p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107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Культурное пространство и повседневная жизнь в середине 1950-х – середине 1960-х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5.04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108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Политика мирного сосуществования в 1950-х – первой половине 1960-х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6.04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Политическое развитие в 1960-х – середине 1980-х гг.</w:t>
            </w:r>
            <w:r w:rsidRPr="00934769">
              <w:rPr>
                <w:rFonts w:ascii="Calibri" w:eastAsia="Calibri" w:hAnsi="Calibri" w:cs="Calibri"/>
                <w:lang w:eastAsia="ru-RU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7.04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Социально-экономическое развитие страны в 1960-х – середине 1980-х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8.04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Национальная политика и национальные движения  в 1960-х – середине 1980-х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12.04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112-113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Культурное пространство и повседневная жизнь во второй половине 1960-х гг. – пе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вой половине 1980-х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13.04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Политика разрядки международной напр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я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жённости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14.04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115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СССР и мир </w:t>
            </w:r>
            <w:proofErr w:type="gramStart"/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 начале</w:t>
            </w:r>
            <w:proofErr w:type="gramEnd"/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1980-х гг. Предп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сылки реформ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15.04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116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Социально-экономическое развитие СССР в 1985-1991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19.04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117-118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Перемены в духовной сфере жизни в годы перестройки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20,21.04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Реформа политической системы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22.04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Новое политическое мышление и перемены во внешней политике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26.04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Национальная политика и подъём наци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нальных движений. Распад СССР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27.04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Повторительно-обобщающий урок по теме</w:t>
            </w:r>
          </w:p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«</w:t>
            </w:r>
            <w:r w:rsidRPr="00934769">
              <w:rPr>
                <w:rFonts w:ascii="Calibri" w:eastAsia="Calibri" w:hAnsi="Calibri" w:cs="Calibri"/>
                <w:sz w:val="28"/>
                <w:szCs w:val="28"/>
                <w:lang w:eastAsia="ru-RU"/>
              </w:rPr>
              <w:t>Апогей и кризис советской системы.1945-1991»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28.04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7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Глава V. Российская Федерация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Российская экономика на пути к рынку.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29.04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Политическое развитие Российской Фед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рации в 1990-е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4.05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125-126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Духовная жизнь страны в 1990-е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5.05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127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Геополитическое положение и внешняя п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литика в 1990-е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6.05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128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Политическая жизнь России </w:t>
            </w:r>
            <w:proofErr w:type="gramStart"/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 начале</w:t>
            </w:r>
            <w:proofErr w:type="gramEnd"/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XXI в.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11.05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Экономика России </w:t>
            </w:r>
            <w:proofErr w:type="gramStart"/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 начале</w:t>
            </w:r>
            <w:proofErr w:type="gramEnd"/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XXI в.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12.05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130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Повседневная и духовная жизнь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13.05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131-</w:t>
            </w: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132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 xml:space="preserve">Внешняя политика России </w:t>
            </w:r>
            <w:proofErr w:type="gramStart"/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 начале</w:t>
            </w:r>
            <w:proofErr w:type="gramEnd"/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XXI в.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17,18.05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133-134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Россия в 2008-2018 гг.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19,20.05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135-136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Повторительно-обобщающий урок по главе V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24,25.05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137</w:t>
            </w:r>
          </w:p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138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Итоговая контрольная работа по курсу «История России. 10 класс»</w:t>
            </w:r>
          </w:p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Дон сегодня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26.05</w:t>
            </w:r>
          </w:p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27.05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934769" w:rsidRPr="00934769" w:rsidTr="00934769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139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9347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Итоговый урок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934769">
              <w:rPr>
                <w:rFonts w:ascii="Calibri" w:eastAsia="Calibri" w:hAnsi="Calibri" w:cs="Calibri"/>
                <w:lang w:eastAsia="ru-RU"/>
              </w:rPr>
              <w:t>31.05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4769" w:rsidRPr="00934769" w:rsidRDefault="00934769" w:rsidP="00934769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934769" w:rsidRPr="00934769" w:rsidRDefault="00934769" w:rsidP="00934769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934769" w:rsidRPr="00934769" w:rsidRDefault="00934769" w:rsidP="00934769">
      <w:pPr>
        <w:tabs>
          <w:tab w:val="left" w:pos="709"/>
        </w:tabs>
        <w:suppressAutoHyphens/>
        <w:spacing w:before="28" w:after="28" w:line="240" w:lineRule="auto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:rsidR="00934769" w:rsidRPr="00934769" w:rsidRDefault="00934769" w:rsidP="00934769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934769" w:rsidRPr="00934769" w:rsidRDefault="00934769" w:rsidP="00934769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934769" w:rsidRPr="00934769" w:rsidRDefault="00934769" w:rsidP="00934769">
      <w:pPr>
        <w:rPr>
          <w:rFonts w:ascii="Calibri" w:eastAsia="Calibri" w:hAnsi="Calibri" w:cs="Calibri"/>
          <w:lang w:eastAsia="ru-RU"/>
        </w:rPr>
      </w:pPr>
    </w:p>
    <w:p w:rsidR="00934769" w:rsidRPr="00C56A39" w:rsidRDefault="0093476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34769" w:rsidRPr="00C56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A8" w:rsidRDefault="00ED10A8" w:rsidP="00BD34C2">
      <w:pPr>
        <w:spacing w:after="0" w:line="240" w:lineRule="auto"/>
      </w:pPr>
      <w:r>
        <w:separator/>
      </w:r>
    </w:p>
  </w:endnote>
  <w:endnote w:type="continuationSeparator" w:id="0">
    <w:p w:rsidR="00ED10A8" w:rsidRDefault="00ED10A8" w:rsidP="00BD3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A8" w:rsidRDefault="00ED10A8" w:rsidP="00BD34C2">
      <w:pPr>
        <w:spacing w:after="0" w:line="240" w:lineRule="auto"/>
      </w:pPr>
      <w:r>
        <w:separator/>
      </w:r>
    </w:p>
  </w:footnote>
  <w:footnote w:type="continuationSeparator" w:id="0">
    <w:p w:rsidR="00ED10A8" w:rsidRDefault="00ED10A8" w:rsidP="00BD3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E349F"/>
    <w:multiLevelType w:val="hybridMultilevel"/>
    <w:tmpl w:val="D272F300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E45E9"/>
    <w:multiLevelType w:val="hybridMultilevel"/>
    <w:tmpl w:val="6B6A3D9C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FD2165"/>
    <w:multiLevelType w:val="hybridMultilevel"/>
    <w:tmpl w:val="B8B47DC0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185BF6"/>
    <w:multiLevelType w:val="hybridMultilevel"/>
    <w:tmpl w:val="2C3A0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5D470F"/>
    <w:multiLevelType w:val="hybridMultilevel"/>
    <w:tmpl w:val="6D086286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C451CE"/>
    <w:multiLevelType w:val="hybridMultilevel"/>
    <w:tmpl w:val="4844D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3A28C5"/>
    <w:multiLevelType w:val="hybridMultilevel"/>
    <w:tmpl w:val="94B464E4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853D37"/>
    <w:multiLevelType w:val="hybridMultilevel"/>
    <w:tmpl w:val="6850387E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FE62A3"/>
    <w:multiLevelType w:val="hybridMultilevel"/>
    <w:tmpl w:val="C636BE16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3A4A01"/>
    <w:multiLevelType w:val="hybridMultilevel"/>
    <w:tmpl w:val="77BE1E66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90"/>
    <w:rsid w:val="00000F79"/>
    <w:rsid w:val="00007C01"/>
    <w:rsid w:val="000240FB"/>
    <w:rsid w:val="00026108"/>
    <w:rsid w:val="00026782"/>
    <w:rsid w:val="00045CD1"/>
    <w:rsid w:val="00062209"/>
    <w:rsid w:val="0006526D"/>
    <w:rsid w:val="00093407"/>
    <w:rsid w:val="00095D25"/>
    <w:rsid w:val="000A5C14"/>
    <w:rsid w:val="000A6D53"/>
    <w:rsid w:val="000B0AA3"/>
    <w:rsid w:val="000C4DA4"/>
    <w:rsid w:val="000D4789"/>
    <w:rsid w:val="000E01AC"/>
    <w:rsid w:val="000E7258"/>
    <w:rsid w:val="00105798"/>
    <w:rsid w:val="00107D9A"/>
    <w:rsid w:val="001178CA"/>
    <w:rsid w:val="00130D53"/>
    <w:rsid w:val="00131445"/>
    <w:rsid w:val="00143815"/>
    <w:rsid w:val="001500E9"/>
    <w:rsid w:val="001535F0"/>
    <w:rsid w:val="0015562D"/>
    <w:rsid w:val="00161054"/>
    <w:rsid w:val="00161E52"/>
    <w:rsid w:val="0016239A"/>
    <w:rsid w:val="001714E7"/>
    <w:rsid w:val="00185E0C"/>
    <w:rsid w:val="00187EC4"/>
    <w:rsid w:val="00197F64"/>
    <w:rsid w:val="001A29F4"/>
    <w:rsid w:val="001A3E55"/>
    <w:rsid w:val="001A565B"/>
    <w:rsid w:val="001A6743"/>
    <w:rsid w:val="001B6AC3"/>
    <w:rsid w:val="001C105F"/>
    <w:rsid w:val="001E444E"/>
    <w:rsid w:val="001F61ED"/>
    <w:rsid w:val="00201E32"/>
    <w:rsid w:val="00217CBB"/>
    <w:rsid w:val="00231724"/>
    <w:rsid w:val="00232D8E"/>
    <w:rsid w:val="00237E68"/>
    <w:rsid w:val="00246B46"/>
    <w:rsid w:val="002630AA"/>
    <w:rsid w:val="0027160C"/>
    <w:rsid w:val="00274F90"/>
    <w:rsid w:val="00275CA2"/>
    <w:rsid w:val="002775C2"/>
    <w:rsid w:val="002777F5"/>
    <w:rsid w:val="002835E5"/>
    <w:rsid w:val="00292F73"/>
    <w:rsid w:val="00297BC4"/>
    <w:rsid w:val="002A1336"/>
    <w:rsid w:val="002A2819"/>
    <w:rsid w:val="002A53BB"/>
    <w:rsid w:val="002A73AA"/>
    <w:rsid w:val="002B113B"/>
    <w:rsid w:val="002B445B"/>
    <w:rsid w:val="002B63A6"/>
    <w:rsid w:val="002B734C"/>
    <w:rsid w:val="002C6003"/>
    <w:rsid w:val="002D7969"/>
    <w:rsid w:val="002E4E6B"/>
    <w:rsid w:val="002E59F7"/>
    <w:rsid w:val="002F0AED"/>
    <w:rsid w:val="002F48F8"/>
    <w:rsid w:val="003030C5"/>
    <w:rsid w:val="00303D65"/>
    <w:rsid w:val="00304026"/>
    <w:rsid w:val="00305809"/>
    <w:rsid w:val="00310492"/>
    <w:rsid w:val="00310EDA"/>
    <w:rsid w:val="00321E5D"/>
    <w:rsid w:val="003246EF"/>
    <w:rsid w:val="003313AD"/>
    <w:rsid w:val="003332BA"/>
    <w:rsid w:val="0033778A"/>
    <w:rsid w:val="003456AA"/>
    <w:rsid w:val="00346E4C"/>
    <w:rsid w:val="00352225"/>
    <w:rsid w:val="003539B9"/>
    <w:rsid w:val="00370A03"/>
    <w:rsid w:val="00370E8A"/>
    <w:rsid w:val="003800C2"/>
    <w:rsid w:val="00396D66"/>
    <w:rsid w:val="003A12DB"/>
    <w:rsid w:val="003A5982"/>
    <w:rsid w:val="003C082A"/>
    <w:rsid w:val="003C3178"/>
    <w:rsid w:val="003C5C11"/>
    <w:rsid w:val="003D5C81"/>
    <w:rsid w:val="003D7EC2"/>
    <w:rsid w:val="003E06F2"/>
    <w:rsid w:val="003E7B85"/>
    <w:rsid w:val="003F247D"/>
    <w:rsid w:val="003F37A5"/>
    <w:rsid w:val="003F5C44"/>
    <w:rsid w:val="0040004B"/>
    <w:rsid w:val="00400360"/>
    <w:rsid w:val="004074FD"/>
    <w:rsid w:val="00413437"/>
    <w:rsid w:val="00431A11"/>
    <w:rsid w:val="00432F0C"/>
    <w:rsid w:val="00433965"/>
    <w:rsid w:val="00433AC8"/>
    <w:rsid w:val="00437FD8"/>
    <w:rsid w:val="00450F21"/>
    <w:rsid w:val="0047788C"/>
    <w:rsid w:val="00496B92"/>
    <w:rsid w:val="004A5250"/>
    <w:rsid w:val="004B3F75"/>
    <w:rsid w:val="004C5728"/>
    <w:rsid w:val="004D0011"/>
    <w:rsid w:val="004D0E7C"/>
    <w:rsid w:val="004E4308"/>
    <w:rsid w:val="004F7EE4"/>
    <w:rsid w:val="0050503A"/>
    <w:rsid w:val="00506C05"/>
    <w:rsid w:val="00523834"/>
    <w:rsid w:val="00526357"/>
    <w:rsid w:val="00535079"/>
    <w:rsid w:val="00536C4E"/>
    <w:rsid w:val="00541A04"/>
    <w:rsid w:val="00546DA3"/>
    <w:rsid w:val="005507B8"/>
    <w:rsid w:val="00560FAE"/>
    <w:rsid w:val="00565C10"/>
    <w:rsid w:val="00567C32"/>
    <w:rsid w:val="00567EBD"/>
    <w:rsid w:val="00567F0D"/>
    <w:rsid w:val="00576952"/>
    <w:rsid w:val="0059268E"/>
    <w:rsid w:val="00596FFF"/>
    <w:rsid w:val="00597C35"/>
    <w:rsid w:val="005A6B3C"/>
    <w:rsid w:val="005B6C19"/>
    <w:rsid w:val="005B7AC3"/>
    <w:rsid w:val="005D7C19"/>
    <w:rsid w:val="005E3882"/>
    <w:rsid w:val="005E4499"/>
    <w:rsid w:val="005F4F61"/>
    <w:rsid w:val="00605871"/>
    <w:rsid w:val="00607AB8"/>
    <w:rsid w:val="00611356"/>
    <w:rsid w:val="0062058B"/>
    <w:rsid w:val="00640B87"/>
    <w:rsid w:val="00647FB4"/>
    <w:rsid w:val="00650304"/>
    <w:rsid w:val="00656C50"/>
    <w:rsid w:val="006666E8"/>
    <w:rsid w:val="0067121C"/>
    <w:rsid w:val="00676728"/>
    <w:rsid w:val="00685E9A"/>
    <w:rsid w:val="00686361"/>
    <w:rsid w:val="006A7049"/>
    <w:rsid w:val="006B453C"/>
    <w:rsid w:val="006B5857"/>
    <w:rsid w:val="006C0FE7"/>
    <w:rsid w:val="006C54E4"/>
    <w:rsid w:val="006D63B7"/>
    <w:rsid w:val="006D74C5"/>
    <w:rsid w:val="006E4C61"/>
    <w:rsid w:val="006E696D"/>
    <w:rsid w:val="00704140"/>
    <w:rsid w:val="00707CAD"/>
    <w:rsid w:val="00711FD7"/>
    <w:rsid w:val="00712402"/>
    <w:rsid w:val="00713E24"/>
    <w:rsid w:val="00717B77"/>
    <w:rsid w:val="007239E6"/>
    <w:rsid w:val="007256EB"/>
    <w:rsid w:val="007333CF"/>
    <w:rsid w:val="007359CB"/>
    <w:rsid w:val="00744072"/>
    <w:rsid w:val="007477FC"/>
    <w:rsid w:val="007528B4"/>
    <w:rsid w:val="0075698E"/>
    <w:rsid w:val="00761A13"/>
    <w:rsid w:val="007667E1"/>
    <w:rsid w:val="00774519"/>
    <w:rsid w:val="00785FEC"/>
    <w:rsid w:val="00786BB8"/>
    <w:rsid w:val="0079108D"/>
    <w:rsid w:val="007972A3"/>
    <w:rsid w:val="00797A66"/>
    <w:rsid w:val="007A073E"/>
    <w:rsid w:val="007A12BE"/>
    <w:rsid w:val="007A3E27"/>
    <w:rsid w:val="007A533C"/>
    <w:rsid w:val="007A7219"/>
    <w:rsid w:val="007B0776"/>
    <w:rsid w:val="007C4269"/>
    <w:rsid w:val="007D1A35"/>
    <w:rsid w:val="007D3F29"/>
    <w:rsid w:val="007E6075"/>
    <w:rsid w:val="00807D6C"/>
    <w:rsid w:val="0081116D"/>
    <w:rsid w:val="00816A62"/>
    <w:rsid w:val="00821057"/>
    <w:rsid w:val="00826AC1"/>
    <w:rsid w:val="00834174"/>
    <w:rsid w:val="00834323"/>
    <w:rsid w:val="00837E12"/>
    <w:rsid w:val="0084149C"/>
    <w:rsid w:val="008467E7"/>
    <w:rsid w:val="00850E1F"/>
    <w:rsid w:val="00854AAA"/>
    <w:rsid w:val="00862206"/>
    <w:rsid w:val="00865AF5"/>
    <w:rsid w:val="008700D1"/>
    <w:rsid w:val="00872B8A"/>
    <w:rsid w:val="00873AA8"/>
    <w:rsid w:val="00876EC1"/>
    <w:rsid w:val="00883F7D"/>
    <w:rsid w:val="00885B50"/>
    <w:rsid w:val="008878EE"/>
    <w:rsid w:val="00893DFD"/>
    <w:rsid w:val="008A3891"/>
    <w:rsid w:val="008C11AD"/>
    <w:rsid w:val="008C7168"/>
    <w:rsid w:val="008C7E0F"/>
    <w:rsid w:val="008D0BF2"/>
    <w:rsid w:val="008D2A3D"/>
    <w:rsid w:val="008E1AEB"/>
    <w:rsid w:val="008E4918"/>
    <w:rsid w:val="008F4EBB"/>
    <w:rsid w:val="00917503"/>
    <w:rsid w:val="009251C7"/>
    <w:rsid w:val="0093393D"/>
    <w:rsid w:val="00934769"/>
    <w:rsid w:val="00934F4A"/>
    <w:rsid w:val="00936B9D"/>
    <w:rsid w:val="00953585"/>
    <w:rsid w:val="009642C7"/>
    <w:rsid w:val="00974919"/>
    <w:rsid w:val="00980EB6"/>
    <w:rsid w:val="009829CE"/>
    <w:rsid w:val="009831BF"/>
    <w:rsid w:val="00984939"/>
    <w:rsid w:val="00990979"/>
    <w:rsid w:val="009A63B0"/>
    <w:rsid w:val="009A6E29"/>
    <w:rsid w:val="009B4679"/>
    <w:rsid w:val="009C6CA8"/>
    <w:rsid w:val="009E230A"/>
    <w:rsid w:val="009E412B"/>
    <w:rsid w:val="009E5518"/>
    <w:rsid w:val="009F2A55"/>
    <w:rsid w:val="009F2AD8"/>
    <w:rsid w:val="009F3FD8"/>
    <w:rsid w:val="009F41EF"/>
    <w:rsid w:val="009F4448"/>
    <w:rsid w:val="00A00D2F"/>
    <w:rsid w:val="00A11951"/>
    <w:rsid w:val="00A1405B"/>
    <w:rsid w:val="00A14A48"/>
    <w:rsid w:val="00A16CE7"/>
    <w:rsid w:val="00A20C07"/>
    <w:rsid w:val="00A22ABA"/>
    <w:rsid w:val="00A26047"/>
    <w:rsid w:val="00A30DC9"/>
    <w:rsid w:val="00A33CB1"/>
    <w:rsid w:val="00A33CE6"/>
    <w:rsid w:val="00A40B99"/>
    <w:rsid w:val="00A557ED"/>
    <w:rsid w:val="00A66626"/>
    <w:rsid w:val="00A71E7B"/>
    <w:rsid w:val="00A75E7F"/>
    <w:rsid w:val="00A81155"/>
    <w:rsid w:val="00A9460D"/>
    <w:rsid w:val="00A94FFB"/>
    <w:rsid w:val="00AA065B"/>
    <w:rsid w:val="00AA11DA"/>
    <w:rsid w:val="00AA4499"/>
    <w:rsid w:val="00AD3E75"/>
    <w:rsid w:val="00AE48B1"/>
    <w:rsid w:val="00AF0E09"/>
    <w:rsid w:val="00AF27B9"/>
    <w:rsid w:val="00B00619"/>
    <w:rsid w:val="00B020D5"/>
    <w:rsid w:val="00B06A5B"/>
    <w:rsid w:val="00B1558F"/>
    <w:rsid w:val="00B210A3"/>
    <w:rsid w:val="00B21BE7"/>
    <w:rsid w:val="00B2517F"/>
    <w:rsid w:val="00B3051F"/>
    <w:rsid w:val="00B36E37"/>
    <w:rsid w:val="00B51BC1"/>
    <w:rsid w:val="00B5604A"/>
    <w:rsid w:val="00B611F2"/>
    <w:rsid w:val="00B74ED8"/>
    <w:rsid w:val="00B84865"/>
    <w:rsid w:val="00B90B8F"/>
    <w:rsid w:val="00B90FDD"/>
    <w:rsid w:val="00BA20B4"/>
    <w:rsid w:val="00BA7472"/>
    <w:rsid w:val="00BA76A5"/>
    <w:rsid w:val="00BC203E"/>
    <w:rsid w:val="00BC3448"/>
    <w:rsid w:val="00BC6285"/>
    <w:rsid w:val="00BD34C2"/>
    <w:rsid w:val="00BD5C23"/>
    <w:rsid w:val="00BF0A2A"/>
    <w:rsid w:val="00BF6A58"/>
    <w:rsid w:val="00C114B5"/>
    <w:rsid w:val="00C1226C"/>
    <w:rsid w:val="00C1287E"/>
    <w:rsid w:val="00C13326"/>
    <w:rsid w:val="00C17FC4"/>
    <w:rsid w:val="00C210F7"/>
    <w:rsid w:val="00C21CD7"/>
    <w:rsid w:val="00C23AE0"/>
    <w:rsid w:val="00C2517D"/>
    <w:rsid w:val="00C27627"/>
    <w:rsid w:val="00C427E4"/>
    <w:rsid w:val="00C434B2"/>
    <w:rsid w:val="00C447E2"/>
    <w:rsid w:val="00C500DC"/>
    <w:rsid w:val="00C51E52"/>
    <w:rsid w:val="00C520EE"/>
    <w:rsid w:val="00C53602"/>
    <w:rsid w:val="00C56A39"/>
    <w:rsid w:val="00C64954"/>
    <w:rsid w:val="00C73866"/>
    <w:rsid w:val="00C77C98"/>
    <w:rsid w:val="00C855CA"/>
    <w:rsid w:val="00C87169"/>
    <w:rsid w:val="00C90175"/>
    <w:rsid w:val="00C95819"/>
    <w:rsid w:val="00C95D53"/>
    <w:rsid w:val="00CA04B3"/>
    <w:rsid w:val="00CA0A76"/>
    <w:rsid w:val="00CA616A"/>
    <w:rsid w:val="00CA70CB"/>
    <w:rsid w:val="00CB7487"/>
    <w:rsid w:val="00CB7886"/>
    <w:rsid w:val="00CB7E54"/>
    <w:rsid w:val="00CC5C15"/>
    <w:rsid w:val="00CE13F5"/>
    <w:rsid w:val="00CE1B84"/>
    <w:rsid w:val="00CE3055"/>
    <w:rsid w:val="00CE6B8C"/>
    <w:rsid w:val="00CF0E9A"/>
    <w:rsid w:val="00D03207"/>
    <w:rsid w:val="00D0386A"/>
    <w:rsid w:val="00D03A89"/>
    <w:rsid w:val="00D06808"/>
    <w:rsid w:val="00D256BC"/>
    <w:rsid w:val="00D319B3"/>
    <w:rsid w:val="00D4153B"/>
    <w:rsid w:val="00D45707"/>
    <w:rsid w:val="00D61322"/>
    <w:rsid w:val="00D627F2"/>
    <w:rsid w:val="00D63F54"/>
    <w:rsid w:val="00D7462D"/>
    <w:rsid w:val="00D77BC2"/>
    <w:rsid w:val="00D83023"/>
    <w:rsid w:val="00D8333A"/>
    <w:rsid w:val="00D91B7B"/>
    <w:rsid w:val="00D9223E"/>
    <w:rsid w:val="00D9504B"/>
    <w:rsid w:val="00DB3E82"/>
    <w:rsid w:val="00DB46FB"/>
    <w:rsid w:val="00DB7EE5"/>
    <w:rsid w:val="00DD05FD"/>
    <w:rsid w:val="00DD38E2"/>
    <w:rsid w:val="00DD6AEA"/>
    <w:rsid w:val="00E043D4"/>
    <w:rsid w:val="00E06655"/>
    <w:rsid w:val="00E3626A"/>
    <w:rsid w:val="00E470BB"/>
    <w:rsid w:val="00E55B61"/>
    <w:rsid w:val="00E65558"/>
    <w:rsid w:val="00E66EAF"/>
    <w:rsid w:val="00E75488"/>
    <w:rsid w:val="00E774A5"/>
    <w:rsid w:val="00E81A90"/>
    <w:rsid w:val="00E93F88"/>
    <w:rsid w:val="00E96B74"/>
    <w:rsid w:val="00EA01AE"/>
    <w:rsid w:val="00EB0D0B"/>
    <w:rsid w:val="00EB3F8D"/>
    <w:rsid w:val="00EC4104"/>
    <w:rsid w:val="00ED0199"/>
    <w:rsid w:val="00ED10A8"/>
    <w:rsid w:val="00EE1AAC"/>
    <w:rsid w:val="00EE246F"/>
    <w:rsid w:val="00EF4B7A"/>
    <w:rsid w:val="00F04140"/>
    <w:rsid w:val="00F0779D"/>
    <w:rsid w:val="00F07DEF"/>
    <w:rsid w:val="00F14CCB"/>
    <w:rsid w:val="00F156A9"/>
    <w:rsid w:val="00F1585F"/>
    <w:rsid w:val="00F15C9F"/>
    <w:rsid w:val="00F177B0"/>
    <w:rsid w:val="00F17F81"/>
    <w:rsid w:val="00F41B5A"/>
    <w:rsid w:val="00F44E36"/>
    <w:rsid w:val="00F546A4"/>
    <w:rsid w:val="00F65330"/>
    <w:rsid w:val="00F67058"/>
    <w:rsid w:val="00F733A9"/>
    <w:rsid w:val="00F73A4F"/>
    <w:rsid w:val="00F7460A"/>
    <w:rsid w:val="00F86B90"/>
    <w:rsid w:val="00F946B4"/>
    <w:rsid w:val="00FB2D6E"/>
    <w:rsid w:val="00FC007D"/>
    <w:rsid w:val="00FD1A3A"/>
    <w:rsid w:val="00FD29CD"/>
    <w:rsid w:val="00FD7C51"/>
    <w:rsid w:val="00FE0D46"/>
    <w:rsid w:val="00FE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F0D"/>
  </w:style>
  <w:style w:type="paragraph" w:styleId="1">
    <w:name w:val="heading 1"/>
    <w:basedOn w:val="a"/>
    <w:link w:val="10"/>
    <w:uiPriority w:val="9"/>
    <w:qFormat/>
    <w:rsid w:val="00D91B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37E6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01E32"/>
    <w:rPr>
      <w:color w:val="0000FF" w:themeColor="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BD34C2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D34C2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BD34C2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BD34C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D34C2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D34C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D91B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91B7B"/>
  </w:style>
  <w:style w:type="character" w:customStyle="1" w:styleId="hl">
    <w:name w:val="hl"/>
    <w:basedOn w:val="a0"/>
    <w:rsid w:val="00D91B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F0D"/>
  </w:style>
  <w:style w:type="paragraph" w:styleId="1">
    <w:name w:val="heading 1"/>
    <w:basedOn w:val="a"/>
    <w:link w:val="10"/>
    <w:uiPriority w:val="9"/>
    <w:qFormat/>
    <w:rsid w:val="00D91B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37E6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01E32"/>
    <w:rPr>
      <w:color w:val="0000FF" w:themeColor="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BD34C2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D34C2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BD34C2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BD34C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D34C2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D34C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D91B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91B7B"/>
  </w:style>
  <w:style w:type="character" w:customStyle="1" w:styleId="hl">
    <w:name w:val="hl"/>
    <w:basedOn w:val="a0"/>
    <w:rsid w:val="00D91B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23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27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6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83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11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9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8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17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161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8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03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2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77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42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27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59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8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88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57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7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326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42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00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92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36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21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83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7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77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73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64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8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9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70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9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3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87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4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623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9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86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39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84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872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4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26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26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49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35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460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9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41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30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12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9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3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201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40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30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8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383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37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2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24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46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898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F2CBB-A12B-4A01-86F6-2C62BC2BB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5140</TotalTime>
  <Pages>25</Pages>
  <Words>8334</Words>
  <Characters>47505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Завуч</cp:lastModifiedBy>
  <cp:revision>58</cp:revision>
  <dcterms:created xsi:type="dcterms:W3CDTF">2020-08-04T05:59:00Z</dcterms:created>
  <dcterms:modified xsi:type="dcterms:W3CDTF">2021-09-22T11:38:00Z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97852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